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06" w:rsidRDefault="00751206" w:rsidP="00751206">
      <w:r>
        <w:t xml:space="preserve">INFORMACJA O PRZEBIEGU POSTĘPOWANIA W SPRAWIE PETYCJI dot. </w:t>
      </w:r>
      <w:r w:rsidR="0023479E">
        <w:t>zapoznania się z informacjami, udostępnienia publikacji pt. „Biała Księga Szczepień przeciw HPV” na stronie internetowej Urzędu i rozesłania do dyrektorów szkół</w:t>
      </w:r>
    </w:p>
    <w:p w:rsidR="00751206" w:rsidRDefault="00751206" w:rsidP="00751206"/>
    <w:p w:rsidR="00751206" w:rsidRDefault="00751206" w:rsidP="00751206">
      <w:r>
        <w:t xml:space="preserve">Data wpływu petycji do Urzędu Gminy: </w:t>
      </w:r>
      <w:r w:rsidR="0023479E">
        <w:t>16</w:t>
      </w:r>
      <w:r>
        <w:t xml:space="preserve"> </w:t>
      </w:r>
      <w:r w:rsidR="0023479E">
        <w:t xml:space="preserve">września 2024 r. </w:t>
      </w:r>
      <w:r>
        <w:t xml:space="preserve"> </w:t>
      </w:r>
    </w:p>
    <w:p w:rsidR="00751206" w:rsidRDefault="00751206" w:rsidP="00751206">
      <w:r>
        <w:t xml:space="preserve">Podmiot składający petycje: </w:t>
      </w:r>
      <w:r w:rsidR="0023479E">
        <w:t>organizacja pozarządowa</w:t>
      </w:r>
      <w:r>
        <w:t xml:space="preserve"> </w:t>
      </w:r>
    </w:p>
    <w:p w:rsidR="0023479E" w:rsidRDefault="00751206" w:rsidP="00751206">
      <w:r>
        <w:t xml:space="preserve">Przedmiot petycji: podjęcia działań zmierzających do </w:t>
      </w:r>
      <w:r w:rsidR="0023479E">
        <w:t>zapoznania się z informacjami, udostępnienia publikacji pt. „Biała Księga Szczepień przeciw HPV” na stronie internetowej Urzędu i rozesłania do dyrektorów szkół</w:t>
      </w:r>
      <w:r w:rsidR="0023479E">
        <w:t xml:space="preserve">. </w:t>
      </w:r>
    </w:p>
    <w:p w:rsidR="00751206" w:rsidRDefault="00751206" w:rsidP="00751206">
      <w:bookmarkStart w:id="0" w:name="_GoBack"/>
      <w:bookmarkEnd w:id="0"/>
      <w:r>
        <w:t xml:space="preserve">Podjęte działania: petycja została rozpatrzona przez Wójta Gminy Górno </w:t>
      </w:r>
    </w:p>
    <w:p w:rsidR="00316339" w:rsidRPr="00751206" w:rsidRDefault="00751206" w:rsidP="00751206">
      <w:r>
        <w:t>Termin rozpatrzenia petycji: termin ustawowy.</w:t>
      </w:r>
    </w:p>
    <w:sectPr w:rsidR="00316339" w:rsidRPr="0075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06"/>
    <w:rsid w:val="0023479E"/>
    <w:rsid w:val="00316339"/>
    <w:rsid w:val="00751206"/>
    <w:rsid w:val="007F1E8B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FC6B-D67C-490D-BDF5-A90C24A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063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Siejak</dc:creator>
  <cp:keywords/>
  <dc:description/>
  <cp:lastModifiedBy>Paweł Siejak</cp:lastModifiedBy>
  <cp:revision>2</cp:revision>
  <dcterms:created xsi:type="dcterms:W3CDTF">2024-11-19T12:03:00Z</dcterms:created>
  <dcterms:modified xsi:type="dcterms:W3CDTF">2024-11-19T12:09:00Z</dcterms:modified>
</cp:coreProperties>
</file>