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73F4" w14:textId="239D2F96" w:rsidR="003A4138" w:rsidRPr="00B604B9" w:rsidRDefault="00514CC2" w:rsidP="00514CC2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="003A4138" w:rsidRPr="00B604B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Załącznik nr </w:t>
      </w:r>
      <w:r w:rsidR="00321250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</w:p>
    <w:p w14:paraId="25EAF088" w14:textId="77777777" w:rsidR="00514CC2" w:rsidRDefault="00514C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44F6" w14:textId="749C2957" w:rsidR="009C0DB1" w:rsidRDefault="00DF34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795D4706" w14:textId="77777777" w:rsidR="005D2107" w:rsidRDefault="005D21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169B6" w14:textId="1C3BE81D" w:rsidR="009C0DB1" w:rsidRDefault="00DF3443" w:rsidP="00DB5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AC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37812483" w14:textId="77777777" w:rsidR="009C0DB1" w:rsidRDefault="009C0DB1" w:rsidP="00DB5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294AC" w14:textId="1C43190C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Hlk116976232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Górno reprezentowany przez Wójta, którego siedziba mieści się pod adresem: Górno, ul. Łysicka 13, 26-008 Górno, tel. </w:t>
      </w:r>
      <w:r w:rsidR="00EC46A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ontaktowy 41/3023018, e-mail: gmina@gorno.pl</w:t>
      </w:r>
      <w:bookmarkEnd w:id="0"/>
    </w:p>
    <w:p w14:paraId="10EE7795" w14:textId="41130885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bookmarkStart w:id="1" w:name="_Hlk116976260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14:paraId="276E5497" w14:textId="4D4DA532" w:rsidR="009C0DB1" w:rsidRPr="008432CB" w:rsidRDefault="00DF3443" w:rsidP="008432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bookmarkStart w:id="2" w:name="_Hlk116976299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zadań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gdyż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to niezbędne do wypełnienia obowiązku prawnego ciążącego na Administratorze (art. 6 ust. 1 lit. c RODO) w zw. z Ustawą z dnia 11 września 2019 r. – Prawo zamówień publicznych (</w:t>
      </w:r>
      <w:r w:rsidR="00F40B26" w:rsidRPr="00EA11C2">
        <w:rPr>
          <w:rFonts w:ascii="Times New Roman" w:eastAsia="Times New Roman" w:hAnsi="Times New Roman" w:cs="Times New Roman"/>
          <w:sz w:val="24"/>
          <w:szCs w:val="24"/>
        </w:rPr>
        <w:t>Dz.U.202</w:t>
      </w:r>
      <w:r w:rsidR="00DC0F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0B26" w:rsidRPr="00EA11C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C0F52">
        <w:rPr>
          <w:rFonts w:ascii="Times New Roman" w:eastAsia="Times New Roman" w:hAnsi="Times New Roman" w:cs="Times New Roman"/>
          <w:sz w:val="24"/>
          <w:szCs w:val="24"/>
        </w:rPr>
        <w:t xml:space="preserve">320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t.jedn.), dalej „ustawa Pzp”</w:t>
      </w:r>
      <w:r w:rsidR="005D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związanym z postępowaniem o udzielenie zamówienia publicznego</w:t>
      </w:r>
      <w:r w:rsidR="00F40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32CB" w:rsidRPr="008432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Usługi geodezyjne i kartograficzne w zakresie podziału działki w miejscowości </w:t>
      </w:r>
      <w:r w:rsidR="00B66BC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Leszczyny</w:t>
      </w:r>
      <w:r w:rsidR="00187207" w:rsidRPr="008432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4EAFE6F1" w14:textId="02488D4D" w:rsidR="009C0DB1" w:rsidRPr="00FA2F50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4 lat.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</w:t>
      </w:r>
      <w:r w:rsidR="00B45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 ich przetwarzanie.</w:t>
      </w:r>
    </w:p>
    <w:p w14:paraId="4D3B8D55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14:paraId="00A9D14C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DCEF4CE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7922C0C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B0A9F5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D74D2DB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5C9CD8A" w14:textId="77777777" w:rsidR="009C0DB1" w:rsidRPr="00FA2F50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- prawo do cofnięcia zgody w dowolnym momencie bez wpływu na zgodność z prawem przetwarzania, którego dokonano na podstawie zgody przed jej cofnięciem;</w:t>
      </w:r>
    </w:p>
    <w:p w14:paraId="49DEE087" w14:textId="77777777" w:rsidR="009C0DB1" w:rsidRDefault="00DF3443" w:rsidP="00DB59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-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14:paraId="06587A21" w14:textId="77777777" w:rsidR="009C0DB1" w:rsidRDefault="00DF3443" w:rsidP="00DB5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520AB9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57220AA" w14:textId="77777777" w:rsidR="009C0DB1" w:rsidRDefault="00DF3443" w:rsidP="00DB59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C0DB1" w:rsidSect="003D38B5">
      <w:headerReference w:type="default" r:id="rId7"/>
      <w:pgSz w:w="11906" w:h="16838"/>
      <w:pgMar w:top="658" w:right="1274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9EB23" w14:textId="77777777" w:rsidR="0054059B" w:rsidRDefault="0054059B">
      <w:pPr>
        <w:spacing w:after="0" w:line="240" w:lineRule="auto"/>
      </w:pPr>
      <w:r>
        <w:separator/>
      </w:r>
    </w:p>
  </w:endnote>
  <w:endnote w:type="continuationSeparator" w:id="0">
    <w:p w14:paraId="3E40B4E9" w14:textId="77777777" w:rsidR="0054059B" w:rsidRDefault="0054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8C2A3" w14:textId="77777777" w:rsidR="0054059B" w:rsidRDefault="0054059B">
      <w:pPr>
        <w:spacing w:after="0" w:line="240" w:lineRule="auto"/>
      </w:pPr>
      <w:r>
        <w:separator/>
      </w:r>
    </w:p>
  </w:footnote>
  <w:footnote w:type="continuationSeparator" w:id="0">
    <w:p w14:paraId="2B544A08" w14:textId="77777777" w:rsidR="0054059B" w:rsidRDefault="0054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B4B9" w14:textId="7D77F65B" w:rsidR="00D60F07" w:rsidRPr="00D60F07" w:rsidRDefault="00D60F07" w:rsidP="00D60F07">
    <w:pPr>
      <w:tabs>
        <w:tab w:val="left" w:pos="1418"/>
        <w:tab w:val="left" w:pos="1560"/>
      </w:tabs>
      <w:suppressAutoHyphens/>
      <w:spacing w:after="0" w:line="240" w:lineRule="auto"/>
      <w:ind w:left="1276" w:hanging="1276"/>
      <w:jc w:val="both"/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</w:pPr>
    <w:bookmarkStart w:id="4" w:name="_Hlk83202286"/>
    <w:bookmarkStart w:id="5" w:name="_Hlk83202287"/>
    <w:bookmarkStart w:id="6" w:name="_Hlk83202289"/>
    <w:bookmarkStart w:id="7" w:name="_Hlk83202290"/>
    <w:bookmarkStart w:id="8" w:name="_Hlk83202291"/>
    <w:bookmarkStart w:id="9" w:name="_Hlk83202292"/>
    <w:bookmarkStart w:id="10" w:name="_Hlk83202293"/>
    <w:bookmarkStart w:id="11" w:name="_Hlk83202294"/>
    <w:r w:rsidRPr="00D60F07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IR.271.2.</w:t>
    </w:r>
    <w:r w:rsidR="00DC0F52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74</w:t>
    </w:r>
    <w:r w:rsidRPr="00D60F07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 xml:space="preserve">.2024 </w:t>
    </w:r>
    <w:r w:rsidRPr="00D60F07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Usługi geodezyjne i kartograficzne w zakresie podziału działki w miejscowości </w:t>
    </w:r>
    <w:r w:rsidR="00B66BCC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Leszczyny</w:t>
    </w:r>
  </w:p>
  <w:p w14:paraId="452DC5F8" w14:textId="5365CAAF" w:rsidR="008432CB" w:rsidRPr="008432CB" w:rsidRDefault="008432CB" w:rsidP="008432CB">
    <w:pPr>
      <w:widowControl w:val="0"/>
      <w:suppressLineNumbers/>
      <w:pBdr>
        <w:bottom w:val="double" w:sz="1" w:space="0" w:color="808080"/>
      </w:pBdr>
      <w:tabs>
        <w:tab w:val="left" w:pos="6417"/>
      </w:tabs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</w:pPr>
    <w:r w:rsidRPr="008432CB"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  <w:tab/>
    </w:r>
    <w:bookmarkEnd w:id="4"/>
    <w:bookmarkEnd w:id="5"/>
    <w:bookmarkEnd w:id="6"/>
    <w:bookmarkEnd w:id="7"/>
    <w:bookmarkEnd w:id="8"/>
    <w:bookmarkEnd w:id="9"/>
    <w:bookmarkEnd w:id="10"/>
    <w:bookmarkEnd w:id="11"/>
  </w:p>
  <w:p w14:paraId="46156713" w14:textId="522519C6" w:rsidR="00B604B9" w:rsidRPr="00557D80" w:rsidRDefault="00B604B9" w:rsidP="00557D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2906"/>
    <w:multiLevelType w:val="multilevel"/>
    <w:tmpl w:val="1ADCD1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6DF"/>
    <w:multiLevelType w:val="multilevel"/>
    <w:tmpl w:val="30767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7460">
    <w:abstractNumId w:val="0"/>
  </w:num>
  <w:num w:numId="2" w16cid:durableId="52660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1"/>
    <w:rsid w:val="00011F63"/>
    <w:rsid w:val="000D318A"/>
    <w:rsid w:val="000E7C75"/>
    <w:rsid w:val="00187207"/>
    <w:rsid w:val="0024387B"/>
    <w:rsid w:val="00265C03"/>
    <w:rsid w:val="002C6C3A"/>
    <w:rsid w:val="00321250"/>
    <w:rsid w:val="003A4138"/>
    <w:rsid w:val="003D38B5"/>
    <w:rsid w:val="004D6F65"/>
    <w:rsid w:val="00514CC2"/>
    <w:rsid w:val="0054059B"/>
    <w:rsid w:val="00557D80"/>
    <w:rsid w:val="005D2107"/>
    <w:rsid w:val="00613136"/>
    <w:rsid w:val="007C0DCA"/>
    <w:rsid w:val="007F42EB"/>
    <w:rsid w:val="00804845"/>
    <w:rsid w:val="008356EB"/>
    <w:rsid w:val="008432CB"/>
    <w:rsid w:val="009259D0"/>
    <w:rsid w:val="009C0DB1"/>
    <w:rsid w:val="009E70C8"/>
    <w:rsid w:val="00A45EA7"/>
    <w:rsid w:val="00AC77A9"/>
    <w:rsid w:val="00AE6592"/>
    <w:rsid w:val="00AF0312"/>
    <w:rsid w:val="00B07536"/>
    <w:rsid w:val="00B10CB0"/>
    <w:rsid w:val="00B45492"/>
    <w:rsid w:val="00B604B9"/>
    <w:rsid w:val="00B66BCC"/>
    <w:rsid w:val="00B93DD9"/>
    <w:rsid w:val="00BB4076"/>
    <w:rsid w:val="00C93465"/>
    <w:rsid w:val="00D35021"/>
    <w:rsid w:val="00D42265"/>
    <w:rsid w:val="00D60F07"/>
    <w:rsid w:val="00DB5973"/>
    <w:rsid w:val="00DC0F52"/>
    <w:rsid w:val="00DF3443"/>
    <w:rsid w:val="00E33BD7"/>
    <w:rsid w:val="00EC46A3"/>
    <w:rsid w:val="00F40B26"/>
    <w:rsid w:val="00F613A6"/>
    <w:rsid w:val="00F66178"/>
    <w:rsid w:val="00FA2F50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556D"/>
  <w15:docId w15:val="{A1F95C82-0F68-4E9D-8EDB-53E8CB8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F50"/>
  </w:style>
  <w:style w:type="paragraph" w:styleId="Stopka">
    <w:name w:val="footer"/>
    <w:basedOn w:val="Normalny"/>
    <w:link w:val="Stopka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F50"/>
  </w:style>
  <w:style w:type="paragraph" w:styleId="Tekstdymka">
    <w:name w:val="Balloon Text"/>
    <w:basedOn w:val="Normalny"/>
    <w:link w:val="TekstdymkaZnak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38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B604B9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04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Zając-Pedrycz</dc:creator>
  <cp:lastModifiedBy>Zaneta Sidel</cp:lastModifiedBy>
  <cp:revision>18</cp:revision>
  <cp:lastPrinted>2023-05-11T09:10:00Z</cp:lastPrinted>
  <dcterms:created xsi:type="dcterms:W3CDTF">2023-06-13T08:59:00Z</dcterms:created>
  <dcterms:modified xsi:type="dcterms:W3CDTF">2024-09-10T07:01:00Z</dcterms:modified>
</cp:coreProperties>
</file>