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5B04" w14:textId="4C384A46" w:rsidR="004B466B" w:rsidRDefault="004B466B" w:rsidP="004B466B">
      <w:pPr>
        <w:pStyle w:val="Standard"/>
        <w:ind w:left="6379"/>
        <w:jc w:val="center"/>
        <w:rPr>
          <w:rFonts w:ascii="Times New Roman" w:hAnsi="Times New Roman"/>
          <w:sz w:val="20"/>
          <w:szCs w:val="20"/>
        </w:rPr>
      </w:pPr>
      <w:bookmarkStart w:id="0" w:name="_Hlk156217876"/>
      <w:r>
        <w:rPr>
          <w:rFonts w:ascii="Times New Roman" w:hAnsi="Times New Roman"/>
          <w:sz w:val="20"/>
          <w:szCs w:val="20"/>
        </w:rPr>
        <w:t xml:space="preserve">Załącznik nr </w:t>
      </w:r>
      <w:r w:rsidR="003144C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do ogłoszenia </w:t>
      </w:r>
      <w:r w:rsidR="003144CD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o naborze wniosków </w:t>
      </w:r>
      <w:r>
        <w:rPr>
          <w:rFonts w:ascii="Times New Roman" w:hAnsi="Times New Roman"/>
          <w:sz w:val="20"/>
          <w:szCs w:val="20"/>
        </w:rPr>
        <w:br/>
      </w:r>
    </w:p>
    <w:p w14:paraId="056BCF93" w14:textId="6E33A3F4" w:rsidR="008920A1" w:rsidRDefault="008920A1" w:rsidP="008920A1">
      <w:pPr>
        <w:spacing w:after="474" w:line="249" w:lineRule="auto"/>
        <w:ind w:left="142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o udzielenie dotacji, </w:t>
      </w:r>
      <w:bookmarkEnd w:id="0"/>
      <w:r>
        <w:rPr>
          <w:rFonts w:ascii="Times New Roman" w:eastAsia="Times New Roman" w:hAnsi="Times New Roman" w:cs="Times New Roman"/>
          <w:b/>
        </w:rPr>
        <w:t>ze środków finansowych Gminy Górno, na prace konserwatorskie, restauratorskie i roboty budowlane przy zabytku wpisanym do rejestru zabytków.</w:t>
      </w:r>
    </w:p>
    <w:p w14:paraId="1406EDCE" w14:textId="77777777" w:rsidR="008920A1" w:rsidRDefault="008920A1" w:rsidP="008920A1">
      <w:pPr>
        <w:spacing w:after="98"/>
        <w:ind w:left="340"/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b/>
        </w:rPr>
        <w:t>Dane podmiotu ubiegającego się o  dotację:</w:t>
      </w:r>
    </w:p>
    <w:p w14:paraId="68DDC28A" w14:textId="77777777" w:rsidR="008920A1" w:rsidRDefault="008920A1" w:rsidP="008920A1">
      <w:pPr>
        <w:numPr>
          <w:ilvl w:val="0"/>
          <w:numId w:val="1"/>
        </w:numPr>
        <w:spacing w:after="107" w:line="249" w:lineRule="auto"/>
        <w:ind w:right="26" w:hanging="238"/>
      </w:pPr>
      <w:r>
        <w:rPr>
          <w:rFonts w:ascii="Times New Roman" w:eastAsia="Times New Roman" w:hAnsi="Times New Roman" w:cs="Times New Roman"/>
        </w:rPr>
        <w:t>Pełna nazwa podmiotu...............................................................................................................</w:t>
      </w:r>
    </w:p>
    <w:p w14:paraId="1E7D05A5" w14:textId="77777777" w:rsidR="008920A1" w:rsidRDefault="008920A1" w:rsidP="008920A1">
      <w:pPr>
        <w:numPr>
          <w:ilvl w:val="0"/>
          <w:numId w:val="1"/>
        </w:numPr>
        <w:spacing w:after="107" w:line="249" w:lineRule="auto"/>
        <w:ind w:right="26" w:hanging="238"/>
      </w:pPr>
      <w:r>
        <w:rPr>
          <w:rFonts w:ascii="Times New Roman" w:eastAsia="Times New Roman" w:hAnsi="Times New Roman" w:cs="Times New Roman"/>
        </w:rPr>
        <w:t>Forma prawna............................................................................................................................</w:t>
      </w:r>
    </w:p>
    <w:p w14:paraId="3D4E58CB" w14:textId="77777777" w:rsidR="008920A1" w:rsidRDefault="008920A1" w:rsidP="008920A1">
      <w:pPr>
        <w:numPr>
          <w:ilvl w:val="0"/>
          <w:numId w:val="1"/>
        </w:numPr>
        <w:spacing w:after="107" w:line="249" w:lineRule="auto"/>
        <w:ind w:right="26" w:hanging="238"/>
      </w:pPr>
      <w:r>
        <w:rPr>
          <w:rFonts w:ascii="Times New Roman" w:eastAsia="Times New Roman" w:hAnsi="Times New Roman" w:cs="Times New Roman"/>
        </w:rPr>
        <w:t>Nr NIP, Nr REGON (jeśli podmiot posiada)...............................................................................</w:t>
      </w:r>
    </w:p>
    <w:p w14:paraId="01B13306" w14:textId="77777777" w:rsidR="008920A1" w:rsidRDefault="008920A1" w:rsidP="008920A1">
      <w:pPr>
        <w:numPr>
          <w:ilvl w:val="0"/>
          <w:numId w:val="1"/>
        </w:numPr>
        <w:spacing w:after="107" w:line="249" w:lineRule="auto"/>
        <w:ind w:right="26" w:hanging="238"/>
      </w:pPr>
      <w:r>
        <w:rPr>
          <w:rFonts w:ascii="Times New Roman" w:eastAsia="Times New Roman" w:hAnsi="Times New Roman" w:cs="Times New Roman"/>
        </w:rPr>
        <w:t>Adres............................................... .........................................................................................</w:t>
      </w:r>
    </w:p>
    <w:p w14:paraId="05FF2767" w14:textId="77777777" w:rsidR="008920A1" w:rsidRDefault="008920A1" w:rsidP="008920A1">
      <w:pPr>
        <w:numPr>
          <w:ilvl w:val="0"/>
          <w:numId w:val="1"/>
        </w:numPr>
        <w:spacing w:after="134" w:line="249" w:lineRule="auto"/>
        <w:ind w:right="26" w:hanging="238"/>
      </w:pPr>
      <w:r>
        <w:rPr>
          <w:rFonts w:ascii="Times New Roman" w:eastAsia="Times New Roman" w:hAnsi="Times New Roman" w:cs="Times New Roman"/>
        </w:rPr>
        <w:t>Nr telefonu................................................................................................................................</w:t>
      </w:r>
    </w:p>
    <w:p w14:paraId="28975311" w14:textId="77777777" w:rsidR="008920A1" w:rsidRDefault="008920A1" w:rsidP="008920A1">
      <w:pPr>
        <w:numPr>
          <w:ilvl w:val="0"/>
          <w:numId w:val="1"/>
        </w:numPr>
        <w:spacing w:after="5" w:line="249" w:lineRule="auto"/>
        <w:ind w:right="26" w:hanging="238"/>
      </w:pPr>
      <w:r>
        <w:rPr>
          <w:rFonts w:ascii="Times New Roman" w:eastAsia="Times New Roman" w:hAnsi="Times New Roman" w:cs="Times New Roman"/>
        </w:rPr>
        <w:t xml:space="preserve">Nazwa </w:t>
      </w:r>
      <w:r>
        <w:rPr>
          <w:rFonts w:ascii="Times New Roman" w:eastAsia="Times New Roman" w:hAnsi="Times New Roman" w:cs="Times New Roman"/>
        </w:rPr>
        <w:tab/>
        <w:t xml:space="preserve">banku </w:t>
      </w:r>
      <w:r>
        <w:rPr>
          <w:rFonts w:ascii="Times New Roman" w:eastAsia="Times New Roman" w:hAnsi="Times New Roman" w:cs="Times New Roman"/>
        </w:rPr>
        <w:tab/>
        <w:t xml:space="preserve">i  </w:t>
      </w:r>
      <w:r>
        <w:rPr>
          <w:rFonts w:ascii="Times New Roman" w:eastAsia="Times New Roman" w:hAnsi="Times New Roman" w:cs="Times New Roman"/>
        </w:rPr>
        <w:tab/>
        <w:t xml:space="preserve">numer </w:t>
      </w:r>
      <w:r>
        <w:rPr>
          <w:rFonts w:ascii="Times New Roman" w:eastAsia="Times New Roman" w:hAnsi="Times New Roman" w:cs="Times New Roman"/>
        </w:rPr>
        <w:tab/>
        <w:t xml:space="preserve">rachunku </w:t>
      </w:r>
    </w:p>
    <w:p w14:paraId="505A89EF" w14:textId="77777777" w:rsidR="008920A1" w:rsidRDefault="008920A1" w:rsidP="008920A1">
      <w:pPr>
        <w:spacing w:after="107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</w:t>
      </w:r>
    </w:p>
    <w:p w14:paraId="3C6A6D74" w14:textId="77777777" w:rsidR="008920A1" w:rsidRDefault="008920A1" w:rsidP="008920A1">
      <w:pPr>
        <w:numPr>
          <w:ilvl w:val="0"/>
          <w:numId w:val="1"/>
        </w:numPr>
        <w:spacing w:after="5" w:line="249" w:lineRule="auto"/>
        <w:ind w:right="26" w:hanging="238"/>
      </w:pPr>
      <w:r>
        <w:rPr>
          <w:rFonts w:ascii="Times New Roman" w:eastAsia="Times New Roman" w:hAnsi="Times New Roman" w:cs="Times New Roman"/>
        </w:rPr>
        <w:t xml:space="preserve">Nazwisko i  imiona oraz funkcje osób statutowo upoważnionych do reprezentowania podmiotu w  kontaktach zewnętrznych i  zawierania umów </w:t>
      </w:r>
    </w:p>
    <w:p w14:paraId="59F5D235" w14:textId="77777777" w:rsidR="008920A1" w:rsidRDefault="008920A1" w:rsidP="008920A1">
      <w:pPr>
        <w:spacing w:after="110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</w:t>
      </w:r>
    </w:p>
    <w:p w14:paraId="468E17A4" w14:textId="77777777" w:rsidR="008920A1" w:rsidRDefault="008920A1" w:rsidP="008920A1">
      <w:pPr>
        <w:spacing w:after="107" w:line="249" w:lineRule="auto"/>
        <w:ind w:left="335" w:hanging="10"/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b/>
        </w:rPr>
        <w:t>Dane zabytku:</w:t>
      </w:r>
    </w:p>
    <w:p w14:paraId="542DC6FE" w14:textId="624EA636" w:rsidR="008920A1" w:rsidRDefault="008920A1" w:rsidP="008920A1">
      <w:pPr>
        <w:numPr>
          <w:ilvl w:val="0"/>
          <w:numId w:val="2"/>
        </w:numPr>
        <w:spacing w:after="0" w:line="249" w:lineRule="auto"/>
        <w:ind w:right="26" w:hanging="238"/>
      </w:pPr>
      <w:r>
        <w:rPr>
          <w:rFonts w:ascii="Times New Roman" w:eastAsia="Times New Roman" w:hAnsi="Times New Roman" w:cs="Times New Roman"/>
        </w:rPr>
        <w:t>Pełna nazwa zabytku (w przypadku części składowej zabytku wchodzącej w  skład zabytku należy określić jej nazwę) ..............................................................................................................................................................</w:t>
      </w:r>
    </w:p>
    <w:p w14:paraId="7B37E4FF" w14:textId="7E4B57F4" w:rsidR="008920A1" w:rsidRDefault="008920A1" w:rsidP="008920A1">
      <w:pPr>
        <w:spacing w:after="5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2A590BF7" w14:textId="09FF0310" w:rsidR="008920A1" w:rsidRDefault="008920A1" w:rsidP="008920A1">
      <w:pPr>
        <w:spacing w:after="110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2CC9FD" w14:textId="2D53AD0D" w:rsidR="008920A1" w:rsidRDefault="008920A1" w:rsidP="008920A1">
      <w:pPr>
        <w:numPr>
          <w:ilvl w:val="0"/>
          <w:numId w:val="2"/>
        </w:numPr>
        <w:spacing w:after="5" w:line="249" w:lineRule="auto"/>
        <w:ind w:right="26" w:hanging="238"/>
      </w:pPr>
      <w:r>
        <w:rPr>
          <w:rFonts w:ascii="Times New Roman" w:eastAsia="Times New Roman" w:hAnsi="Times New Roman" w:cs="Times New Roman"/>
        </w:rPr>
        <w:t xml:space="preserve">Dane zabytku uwidocznione w  rejestrze zabytków (Nr rejestru i  data wpisu) </w:t>
      </w:r>
    </w:p>
    <w:p w14:paraId="124DBEC9" w14:textId="4631FCFD" w:rsidR="008920A1" w:rsidRDefault="008920A1" w:rsidP="008920A1">
      <w:pPr>
        <w:spacing w:after="110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9CF09F" w14:textId="77777777" w:rsidR="008920A1" w:rsidRDefault="008920A1" w:rsidP="008920A1">
      <w:pPr>
        <w:numPr>
          <w:ilvl w:val="0"/>
          <w:numId w:val="2"/>
        </w:numPr>
        <w:spacing w:after="110" w:line="249" w:lineRule="auto"/>
        <w:ind w:right="26" w:hanging="238"/>
      </w:pPr>
      <w:r>
        <w:rPr>
          <w:rFonts w:ascii="Times New Roman" w:eastAsia="Times New Roman" w:hAnsi="Times New Roman" w:cs="Times New Roman"/>
        </w:rPr>
        <w:t>Tytuł do władania zabytkiem: .................................................................................................</w:t>
      </w:r>
    </w:p>
    <w:p w14:paraId="5EC7E82A" w14:textId="77777777" w:rsidR="008920A1" w:rsidRDefault="008920A1" w:rsidP="008920A1">
      <w:pPr>
        <w:spacing w:after="107" w:line="249" w:lineRule="auto"/>
        <w:ind w:left="335" w:hanging="10"/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</w:rPr>
        <w:t>Pozwolenia:</w:t>
      </w:r>
    </w:p>
    <w:p w14:paraId="36227C62" w14:textId="77777777" w:rsidR="008920A1" w:rsidRDefault="008920A1" w:rsidP="008920A1">
      <w:pPr>
        <w:numPr>
          <w:ilvl w:val="0"/>
          <w:numId w:val="3"/>
        </w:numPr>
        <w:spacing w:after="0" w:line="238" w:lineRule="auto"/>
        <w:ind w:right="75" w:hanging="227"/>
      </w:pPr>
      <w:r>
        <w:rPr>
          <w:rFonts w:ascii="Times New Roman" w:eastAsia="Times New Roman" w:hAnsi="Times New Roman" w:cs="Times New Roman"/>
        </w:rPr>
        <w:t xml:space="preserve">Uzyskane pozwolenie na przeprowadzenie prac konserwatorskich, restauratorskich lub robót budowlanych przy zabytku wydane przez właściwy organ ochrony zabytków (wydane przez, data wydania, nr zezwolenia) </w:t>
      </w:r>
    </w:p>
    <w:p w14:paraId="640A8F5F" w14:textId="06C349E9" w:rsidR="008920A1" w:rsidRDefault="008920A1" w:rsidP="008920A1">
      <w:pPr>
        <w:spacing w:after="5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042B0C34" w14:textId="0CF71483" w:rsidR="008920A1" w:rsidRDefault="008920A1" w:rsidP="008920A1">
      <w:pPr>
        <w:spacing w:after="5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C200E61" w14:textId="484B5A89" w:rsidR="008920A1" w:rsidRDefault="008920A1" w:rsidP="008920A1">
      <w:pPr>
        <w:spacing w:after="110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Uzyskane pozwolenie na przeprowadzenie prac budowlanych przy zabytku (wydane przez, data wydania, nr </w:t>
      </w:r>
      <w:r>
        <w:rPr>
          <w:rFonts w:ascii="Times New Roman" w:eastAsia="Times New Roman" w:hAnsi="Times New Roman" w:cs="Times New Roman"/>
        </w:rPr>
        <w:tab/>
        <w:t xml:space="preserve">zezwolenia): </w:t>
      </w:r>
    </w:p>
    <w:p w14:paraId="1C5A3647" w14:textId="7563E8A2" w:rsidR="008920A1" w:rsidRDefault="008920A1" w:rsidP="008920A1">
      <w:pPr>
        <w:spacing w:after="5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0DE1A" w14:textId="77777777" w:rsidR="008920A1" w:rsidRDefault="008920A1" w:rsidP="008920A1">
      <w:pPr>
        <w:spacing w:after="107" w:line="249" w:lineRule="auto"/>
        <w:ind w:left="335" w:hanging="10"/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b/>
        </w:rPr>
        <w:t>Kalkulacja przewidywanych kosztów realizacji prac lub robót budowlanych.</w:t>
      </w:r>
    </w:p>
    <w:p w14:paraId="1AC54B36" w14:textId="77777777" w:rsidR="008920A1" w:rsidRDefault="008920A1" w:rsidP="008920A1">
      <w:pPr>
        <w:spacing w:after="107" w:line="249" w:lineRule="auto"/>
        <w:ind w:left="520" w:right="26" w:hanging="10"/>
      </w:pPr>
      <w:r>
        <w:rPr>
          <w:rFonts w:ascii="Times New Roman" w:eastAsia="Times New Roman" w:hAnsi="Times New Roman" w:cs="Times New Roman"/>
        </w:rPr>
        <w:t>Całkowity koszt realizacji planowanego zadania: ............................................................................</w:t>
      </w:r>
    </w:p>
    <w:p w14:paraId="1DE32033" w14:textId="77777777" w:rsidR="008920A1" w:rsidRDefault="008920A1" w:rsidP="008920A1">
      <w:pPr>
        <w:numPr>
          <w:ilvl w:val="0"/>
          <w:numId w:val="4"/>
        </w:numPr>
        <w:spacing w:after="107" w:line="249" w:lineRule="auto"/>
        <w:ind w:right="26" w:hanging="238"/>
      </w:pPr>
      <w:r>
        <w:rPr>
          <w:rFonts w:ascii="Times New Roman" w:eastAsia="Times New Roman" w:hAnsi="Times New Roman" w:cs="Times New Roman"/>
        </w:rPr>
        <w:lastRenderedPageBreak/>
        <w:t>w tym wnioskowana wielkość dotacji z  budżetu gminy Górno: .........................................................</w:t>
      </w:r>
    </w:p>
    <w:p w14:paraId="2D57063E" w14:textId="77777777" w:rsidR="008920A1" w:rsidRDefault="008920A1" w:rsidP="008920A1">
      <w:pPr>
        <w:numPr>
          <w:ilvl w:val="0"/>
          <w:numId w:val="4"/>
        </w:numPr>
        <w:spacing w:after="134" w:line="249" w:lineRule="auto"/>
        <w:ind w:right="26" w:hanging="238"/>
      </w:pPr>
      <w:r>
        <w:rPr>
          <w:rFonts w:ascii="Times New Roman" w:eastAsia="Times New Roman" w:hAnsi="Times New Roman" w:cs="Times New Roman"/>
        </w:rPr>
        <w:t>w tym wielkość środków własnych:.....................................................................................................</w:t>
      </w:r>
    </w:p>
    <w:p w14:paraId="7E973776" w14:textId="77777777" w:rsidR="008920A1" w:rsidRDefault="008920A1" w:rsidP="008920A1">
      <w:pPr>
        <w:numPr>
          <w:ilvl w:val="0"/>
          <w:numId w:val="4"/>
        </w:numPr>
        <w:spacing w:after="5" w:line="249" w:lineRule="auto"/>
        <w:ind w:right="26" w:hanging="238"/>
      </w:pP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ab/>
        <w:t xml:space="preserve">tym </w:t>
      </w:r>
      <w:r>
        <w:rPr>
          <w:rFonts w:ascii="Times New Roman" w:eastAsia="Times New Roman" w:hAnsi="Times New Roman" w:cs="Times New Roman"/>
        </w:rPr>
        <w:tab/>
        <w:t xml:space="preserve">wielkość </w:t>
      </w:r>
      <w:r>
        <w:rPr>
          <w:rFonts w:ascii="Times New Roman" w:eastAsia="Times New Roman" w:hAnsi="Times New Roman" w:cs="Times New Roman"/>
        </w:rPr>
        <w:tab/>
        <w:t xml:space="preserve">środków </w:t>
      </w:r>
      <w:r>
        <w:rPr>
          <w:rFonts w:ascii="Times New Roman" w:eastAsia="Times New Roman" w:hAnsi="Times New Roman" w:cs="Times New Roman"/>
        </w:rPr>
        <w:tab/>
        <w:t xml:space="preserve">pozyskanych </w:t>
      </w:r>
      <w:r>
        <w:rPr>
          <w:rFonts w:ascii="Times New Roman" w:eastAsia="Times New Roman" w:hAnsi="Times New Roman" w:cs="Times New Roman"/>
        </w:rPr>
        <w:tab/>
        <w:t xml:space="preserve">z  </w:t>
      </w:r>
      <w:r>
        <w:rPr>
          <w:rFonts w:ascii="Times New Roman" w:eastAsia="Times New Roman" w:hAnsi="Times New Roman" w:cs="Times New Roman"/>
        </w:rPr>
        <w:tab/>
        <w:t xml:space="preserve">innych </w:t>
      </w:r>
      <w:r>
        <w:rPr>
          <w:rFonts w:ascii="Times New Roman" w:eastAsia="Times New Roman" w:hAnsi="Times New Roman" w:cs="Times New Roman"/>
        </w:rPr>
        <w:tab/>
        <w:t xml:space="preserve">źródeł: </w:t>
      </w:r>
    </w:p>
    <w:p w14:paraId="0A3799E3" w14:textId="77777777" w:rsidR="008920A1" w:rsidRDefault="008920A1" w:rsidP="008920A1">
      <w:pPr>
        <w:spacing w:after="111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</w:t>
      </w:r>
    </w:p>
    <w:p w14:paraId="12176239" w14:textId="77777777" w:rsidR="008920A1" w:rsidRDefault="008920A1" w:rsidP="008920A1">
      <w:pPr>
        <w:spacing w:after="134" w:line="249" w:lineRule="auto"/>
        <w:ind w:left="335" w:hanging="10"/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b/>
        </w:rPr>
        <w:t>Szczegółowe informacje o  pracach lub robotach budowlanych:</w:t>
      </w:r>
    </w:p>
    <w:p w14:paraId="261FE67F" w14:textId="77777777" w:rsidR="008920A1" w:rsidRDefault="008920A1" w:rsidP="008920A1">
      <w:pPr>
        <w:numPr>
          <w:ilvl w:val="0"/>
          <w:numId w:val="5"/>
        </w:numPr>
        <w:spacing w:after="5" w:line="249" w:lineRule="auto"/>
        <w:ind w:right="26" w:hanging="238"/>
      </w:pPr>
      <w:r>
        <w:rPr>
          <w:rFonts w:ascii="Times New Roman" w:eastAsia="Times New Roman" w:hAnsi="Times New Roman" w:cs="Times New Roman"/>
        </w:rPr>
        <w:t xml:space="preserve">Zakres </w:t>
      </w:r>
      <w:r>
        <w:rPr>
          <w:rFonts w:ascii="Times New Roman" w:eastAsia="Times New Roman" w:hAnsi="Times New Roman" w:cs="Times New Roman"/>
        </w:rPr>
        <w:tab/>
        <w:t xml:space="preserve">rzeczowy </w:t>
      </w:r>
      <w:r>
        <w:rPr>
          <w:rFonts w:ascii="Times New Roman" w:eastAsia="Times New Roman" w:hAnsi="Times New Roman" w:cs="Times New Roman"/>
        </w:rPr>
        <w:tab/>
        <w:t xml:space="preserve">planowanych </w:t>
      </w:r>
      <w:r>
        <w:rPr>
          <w:rFonts w:ascii="Times New Roman" w:eastAsia="Times New Roman" w:hAnsi="Times New Roman" w:cs="Times New Roman"/>
        </w:rPr>
        <w:tab/>
        <w:t xml:space="preserve">prac </w:t>
      </w:r>
      <w:r>
        <w:rPr>
          <w:rFonts w:ascii="Times New Roman" w:eastAsia="Times New Roman" w:hAnsi="Times New Roman" w:cs="Times New Roman"/>
        </w:rPr>
        <w:tab/>
        <w:t xml:space="preserve">lub </w:t>
      </w:r>
      <w:r>
        <w:rPr>
          <w:rFonts w:ascii="Times New Roman" w:eastAsia="Times New Roman" w:hAnsi="Times New Roman" w:cs="Times New Roman"/>
        </w:rPr>
        <w:tab/>
        <w:t xml:space="preserve">robót </w:t>
      </w:r>
      <w:r>
        <w:rPr>
          <w:rFonts w:ascii="Times New Roman" w:eastAsia="Times New Roman" w:hAnsi="Times New Roman" w:cs="Times New Roman"/>
        </w:rPr>
        <w:tab/>
        <w:t xml:space="preserve">budowlanych: </w:t>
      </w:r>
    </w:p>
    <w:p w14:paraId="30DA5C0C" w14:textId="0230E80D" w:rsidR="008920A1" w:rsidRDefault="008920A1" w:rsidP="008920A1">
      <w:pPr>
        <w:spacing w:after="5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4409FDE5" w14:textId="2942F29F" w:rsidR="008920A1" w:rsidRDefault="008920A1" w:rsidP="008920A1">
      <w:pPr>
        <w:spacing w:after="5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07AF658D" w14:textId="2B31EA8A" w:rsidR="008920A1" w:rsidRDefault="008920A1" w:rsidP="008920A1">
      <w:pPr>
        <w:spacing w:after="110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Uzasadnienie konieczności przeprowadzenia prac lub robót budowanych:</w:t>
      </w:r>
    </w:p>
    <w:p w14:paraId="6ED787A5" w14:textId="40DCE28A" w:rsidR="008920A1" w:rsidRDefault="008920A1" w:rsidP="008920A1">
      <w:pPr>
        <w:spacing w:after="0"/>
        <w:ind w:left="426" w:right="112"/>
        <w:jc w:val="right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6D756E92" w14:textId="5FEFEC05" w:rsidR="008920A1" w:rsidRDefault="008920A1" w:rsidP="008920A1">
      <w:pPr>
        <w:spacing w:after="110" w:line="249" w:lineRule="auto"/>
        <w:ind w:left="426" w:right="26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20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</w:t>
      </w:r>
      <w:r w:rsidRPr="008920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</w:t>
      </w:r>
    </w:p>
    <w:p w14:paraId="4D1FD55E" w14:textId="77777777" w:rsidR="008920A1" w:rsidRDefault="008920A1" w:rsidP="008920A1">
      <w:pPr>
        <w:numPr>
          <w:ilvl w:val="0"/>
          <w:numId w:val="5"/>
        </w:numPr>
        <w:spacing w:after="5" w:line="249" w:lineRule="auto"/>
        <w:ind w:right="26" w:hanging="238"/>
      </w:pPr>
      <w:r>
        <w:rPr>
          <w:rFonts w:ascii="Times New Roman" w:eastAsia="Times New Roman" w:hAnsi="Times New Roman" w:cs="Times New Roman"/>
        </w:rPr>
        <w:t xml:space="preserve">Uzasadnienie istotnego znaczenia historycznego, artystycznego, naukowego, kulturowego zabytku: </w:t>
      </w:r>
    </w:p>
    <w:p w14:paraId="59495A94" w14:textId="00F7EB33" w:rsidR="008920A1" w:rsidRDefault="008920A1" w:rsidP="008920A1">
      <w:pPr>
        <w:spacing w:after="5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E24BB07" w14:textId="4206C564" w:rsidR="008920A1" w:rsidRDefault="008920A1" w:rsidP="008920A1">
      <w:pPr>
        <w:spacing w:after="5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1227DE87" w14:textId="65C47021" w:rsidR="008920A1" w:rsidRDefault="008920A1" w:rsidP="008920A1">
      <w:pPr>
        <w:spacing w:after="5" w:line="249" w:lineRule="auto"/>
        <w:ind w:left="350" w:right="26" w:hanging="10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53C75A" w14:textId="54F439FD" w:rsidR="008920A1" w:rsidRDefault="008920A1" w:rsidP="008920A1">
      <w:pPr>
        <w:spacing w:after="107" w:line="249" w:lineRule="auto"/>
        <w:ind w:left="33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..............................................................................................................................................................6. </w:t>
      </w:r>
      <w:r>
        <w:rPr>
          <w:rFonts w:ascii="Times New Roman" w:eastAsia="Times New Roman" w:hAnsi="Times New Roman" w:cs="Times New Roman"/>
          <w:b/>
        </w:rPr>
        <w:t>Terminy:</w:t>
      </w:r>
    </w:p>
    <w:p w14:paraId="48139924" w14:textId="77777777" w:rsidR="008920A1" w:rsidRDefault="008920A1" w:rsidP="008920A1">
      <w:pPr>
        <w:numPr>
          <w:ilvl w:val="0"/>
          <w:numId w:val="6"/>
        </w:numPr>
        <w:spacing w:after="107" w:line="249" w:lineRule="auto"/>
        <w:ind w:right="26" w:hanging="238"/>
      </w:pPr>
      <w:r>
        <w:rPr>
          <w:rFonts w:ascii="Times New Roman" w:eastAsia="Times New Roman" w:hAnsi="Times New Roman" w:cs="Times New Roman"/>
        </w:rPr>
        <w:t>Wnioskowany termin przekazania dotacji:..........................................</w:t>
      </w:r>
    </w:p>
    <w:p w14:paraId="32E6E4ED" w14:textId="77777777" w:rsidR="008920A1" w:rsidRDefault="008920A1" w:rsidP="008920A1">
      <w:pPr>
        <w:numPr>
          <w:ilvl w:val="0"/>
          <w:numId w:val="6"/>
        </w:numPr>
        <w:spacing w:after="107" w:line="249" w:lineRule="auto"/>
        <w:ind w:right="26" w:hanging="238"/>
      </w:pPr>
      <w:r>
        <w:rPr>
          <w:rFonts w:ascii="Times New Roman" w:eastAsia="Times New Roman" w:hAnsi="Times New Roman" w:cs="Times New Roman"/>
        </w:rPr>
        <w:t>Planowany termin rozpoczęcia prac: ..........................................................</w:t>
      </w:r>
    </w:p>
    <w:p w14:paraId="5EE932AF" w14:textId="77777777" w:rsidR="008920A1" w:rsidRDefault="008920A1" w:rsidP="008920A1">
      <w:pPr>
        <w:numPr>
          <w:ilvl w:val="0"/>
          <w:numId w:val="6"/>
        </w:numPr>
        <w:spacing w:after="111" w:line="249" w:lineRule="auto"/>
        <w:ind w:right="26" w:hanging="238"/>
      </w:pPr>
      <w:r>
        <w:rPr>
          <w:rFonts w:ascii="Times New Roman" w:eastAsia="Times New Roman" w:hAnsi="Times New Roman" w:cs="Times New Roman"/>
        </w:rPr>
        <w:t>Planowany termin zakończenia prac: .............................................................</w:t>
      </w:r>
    </w:p>
    <w:p w14:paraId="334A5491" w14:textId="77777777" w:rsidR="008920A1" w:rsidRDefault="008920A1" w:rsidP="008920A1">
      <w:pPr>
        <w:numPr>
          <w:ilvl w:val="1"/>
          <w:numId w:val="6"/>
        </w:numPr>
        <w:spacing w:after="10" w:line="249" w:lineRule="auto"/>
        <w:ind w:hanging="220"/>
      </w:pPr>
      <w:r>
        <w:rPr>
          <w:rFonts w:ascii="Times New Roman" w:eastAsia="Times New Roman" w:hAnsi="Times New Roman" w:cs="Times New Roman"/>
          <w:b/>
        </w:rPr>
        <w:t>Harmonogram prac wraz z  kosztorysem i  wskazaniem przewidywanych źródeł ich finansowania:</w:t>
      </w:r>
    </w:p>
    <w:tbl>
      <w:tblPr>
        <w:tblStyle w:val="TableGrid"/>
        <w:tblW w:w="10082" w:type="dxa"/>
        <w:tblInd w:w="-108" w:type="dxa"/>
        <w:tblCellMar>
          <w:top w:w="58" w:type="dxa"/>
          <w:left w:w="128" w:type="dxa"/>
          <w:right w:w="74" w:type="dxa"/>
        </w:tblCellMar>
        <w:tblLook w:val="04A0" w:firstRow="1" w:lastRow="0" w:firstColumn="1" w:lastColumn="0" w:noHBand="0" w:noVBand="1"/>
      </w:tblPr>
      <w:tblGrid>
        <w:gridCol w:w="563"/>
        <w:gridCol w:w="2023"/>
        <w:gridCol w:w="3137"/>
        <w:gridCol w:w="2083"/>
        <w:gridCol w:w="2276"/>
      </w:tblGrid>
      <w:tr w:rsidR="008920A1" w14:paraId="525EA8E9" w14:textId="77777777" w:rsidTr="00993930">
        <w:trPr>
          <w:trHeight w:val="102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1538" w14:textId="77777777" w:rsidR="008920A1" w:rsidRDefault="008920A1" w:rsidP="00993930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D750" w14:textId="77777777" w:rsidR="008920A1" w:rsidRDefault="008920A1" w:rsidP="0099393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Przewidywany </w:t>
            </w:r>
          </w:p>
          <w:p w14:paraId="68160D53" w14:textId="77777777" w:rsidR="008920A1" w:rsidRDefault="008920A1" w:rsidP="00993930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okres rozpoczęcia i  </w:t>
            </w:r>
          </w:p>
          <w:p w14:paraId="310A0D42" w14:textId="77777777" w:rsidR="008920A1" w:rsidRDefault="008920A1" w:rsidP="0099393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zakończenia prac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6A3A" w14:textId="77777777" w:rsidR="008920A1" w:rsidRDefault="008920A1" w:rsidP="00993930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Rodzaj prac lub robót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1752" w14:textId="77777777" w:rsidR="008920A1" w:rsidRDefault="008920A1" w:rsidP="0099393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Przewidywany koszt wykonania prac lub </w:t>
            </w:r>
          </w:p>
          <w:p w14:paraId="40E6A657" w14:textId="77777777" w:rsidR="008920A1" w:rsidRDefault="008920A1" w:rsidP="0099393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robót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8833B1" w14:textId="77777777" w:rsidR="008920A1" w:rsidRDefault="008920A1" w:rsidP="00993930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Przewidywane źródło/źródła </w:t>
            </w:r>
          </w:p>
          <w:p w14:paraId="6333F034" w14:textId="77777777" w:rsidR="008920A1" w:rsidRDefault="008920A1" w:rsidP="00993930">
            <w:pPr>
              <w:ind w:left="39"/>
            </w:pPr>
            <w:r>
              <w:rPr>
                <w:rFonts w:ascii="Times New Roman" w:eastAsia="Times New Roman" w:hAnsi="Times New Roman" w:cs="Times New Roman"/>
              </w:rPr>
              <w:t xml:space="preserve">finansowania prac lub </w:t>
            </w:r>
          </w:p>
          <w:p w14:paraId="5A92F21A" w14:textId="77777777" w:rsidR="008920A1" w:rsidRDefault="008920A1" w:rsidP="0099393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robót</w:t>
            </w:r>
          </w:p>
        </w:tc>
      </w:tr>
      <w:tr w:rsidR="008920A1" w14:paraId="466889A5" w14:textId="77777777" w:rsidTr="00993930">
        <w:trPr>
          <w:trHeight w:val="2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C7D7" w14:textId="77777777" w:rsidR="008920A1" w:rsidRDefault="008920A1" w:rsidP="00993930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4ABC" w14:textId="77777777" w:rsidR="008920A1" w:rsidRDefault="008920A1" w:rsidP="00993930"/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0103" w14:textId="77777777" w:rsidR="008920A1" w:rsidRDefault="008920A1" w:rsidP="0099393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AD86" w14:textId="77777777" w:rsidR="008920A1" w:rsidRDefault="008920A1" w:rsidP="00993930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F1DAED" w14:textId="77777777" w:rsidR="008920A1" w:rsidRDefault="008920A1" w:rsidP="00993930"/>
        </w:tc>
      </w:tr>
      <w:tr w:rsidR="008920A1" w14:paraId="25DD09DC" w14:textId="77777777" w:rsidTr="00993930">
        <w:trPr>
          <w:trHeight w:val="2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46B9" w14:textId="77777777" w:rsidR="008920A1" w:rsidRDefault="008920A1" w:rsidP="00993930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017F" w14:textId="77777777" w:rsidR="008920A1" w:rsidRDefault="008920A1" w:rsidP="00993930"/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A42" w14:textId="77777777" w:rsidR="008920A1" w:rsidRDefault="008920A1" w:rsidP="0099393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B6A3" w14:textId="77777777" w:rsidR="008920A1" w:rsidRDefault="008920A1" w:rsidP="00993930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6F820D" w14:textId="77777777" w:rsidR="008920A1" w:rsidRDefault="008920A1" w:rsidP="00993930"/>
        </w:tc>
      </w:tr>
      <w:tr w:rsidR="008920A1" w14:paraId="442192FA" w14:textId="77777777" w:rsidTr="00993930">
        <w:trPr>
          <w:trHeight w:val="26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0E4C" w14:textId="77777777" w:rsidR="008920A1" w:rsidRDefault="008920A1" w:rsidP="00993930"/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3720" w14:textId="77777777" w:rsidR="008920A1" w:rsidRDefault="008920A1" w:rsidP="00993930"/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A555" w14:textId="77777777" w:rsidR="008920A1" w:rsidRDefault="008920A1" w:rsidP="00993930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9E7F" w14:textId="77777777" w:rsidR="008920A1" w:rsidRDefault="008920A1" w:rsidP="00993930"/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404847" w14:textId="77777777" w:rsidR="008920A1" w:rsidRDefault="008920A1" w:rsidP="00993930"/>
        </w:tc>
      </w:tr>
    </w:tbl>
    <w:p w14:paraId="11562D6A" w14:textId="77777777" w:rsidR="008920A1" w:rsidRPr="008920A1" w:rsidRDefault="008920A1" w:rsidP="00D25AA0">
      <w:pPr>
        <w:spacing w:after="107" w:line="249" w:lineRule="auto"/>
        <w:ind w:left="545"/>
      </w:pPr>
    </w:p>
    <w:p w14:paraId="571049B9" w14:textId="3218E4DF" w:rsidR="008920A1" w:rsidRDefault="008920A1" w:rsidP="008920A1">
      <w:pPr>
        <w:numPr>
          <w:ilvl w:val="1"/>
          <w:numId w:val="6"/>
        </w:numPr>
        <w:spacing w:after="107" w:line="249" w:lineRule="auto"/>
        <w:ind w:hanging="220"/>
      </w:pPr>
      <w:r>
        <w:rPr>
          <w:rFonts w:ascii="Times New Roman" w:eastAsia="Times New Roman" w:hAnsi="Times New Roman" w:cs="Times New Roman"/>
          <w:b/>
        </w:rPr>
        <w:t>Data i Podpis/y</w:t>
      </w:r>
    </w:p>
    <w:p w14:paraId="0A859F8D" w14:textId="77777777" w:rsidR="008920A1" w:rsidRDefault="008920A1"/>
    <w:sectPr w:rsidR="00892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D131" w14:textId="77777777" w:rsidR="00EF53F5" w:rsidRDefault="00EF53F5" w:rsidP="008920A1">
      <w:pPr>
        <w:spacing w:after="0" w:line="240" w:lineRule="auto"/>
      </w:pPr>
      <w:r>
        <w:separator/>
      </w:r>
    </w:p>
  </w:endnote>
  <w:endnote w:type="continuationSeparator" w:id="0">
    <w:p w14:paraId="21F657B9" w14:textId="77777777" w:rsidR="00EF53F5" w:rsidRDefault="00EF53F5" w:rsidP="0089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0566" w14:textId="77777777" w:rsidR="00EF53F5" w:rsidRDefault="00EF53F5" w:rsidP="008920A1">
      <w:pPr>
        <w:spacing w:after="0" w:line="240" w:lineRule="auto"/>
      </w:pPr>
      <w:r>
        <w:separator/>
      </w:r>
    </w:p>
  </w:footnote>
  <w:footnote w:type="continuationSeparator" w:id="0">
    <w:p w14:paraId="2F120D9D" w14:textId="77777777" w:rsidR="00EF53F5" w:rsidRDefault="00EF53F5" w:rsidP="0089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87B0" w14:textId="4785130F" w:rsidR="008920A1" w:rsidRPr="008920A1" w:rsidRDefault="008920A1" w:rsidP="00A628FA">
    <w:pPr>
      <w:spacing w:after="0" w:line="240" w:lineRule="auto"/>
      <w:ind w:left="4253" w:right="567" w:hanging="11"/>
      <w:jc w:val="center"/>
      <w:rPr>
        <w:sz w:val="20"/>
        <w:szCs w:val="20"/>
      </w:rPr>
    </w:pPr>
    <w:r w:rsidRPr="008920A1">
      <w:rPr>
        <w:rFonts w:ascii="Times New Roman" w:eastAsia="Times New Roman" w:hAnsi="Times New Roman" w:cs="Times New Roman"/>
        <w:sz w:val="20"/>
        <w:szCs w:val="20"/>
      </w:rPr>
      <w:t>Załącznik do Uchwały Nr XX / 193 / 2016 Rady Gminy Górno z dnia 29 czerwca 2016 r.</w:t>
    </w:r>
  </w:p>
  <w:p w14:paraId="7741D2FC" w14:textId="77777777" w:rsidR="008920A1" w:rsidRDefault="008920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1A1"/>
    <w:multiLevelType w:val="hybridMultilevel"/>
    <w:tmpl w:val="FD600DEA"/>
    <w:lvl w:ilvl="0" w:tplc="40CEAB9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66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8DC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C7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C7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CA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60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E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B28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A4AFA"/>
    <w:multiLevelType w:val="hybridMultilevel"/>
    <w:tmpl w:val="35CAF35C"/>
    <w:lvl w:ilvl="0" w:tplc="D1623A1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A9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6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041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E0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3C1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4A1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4F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2D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B4059D"/>
    <w:multiLevelType w:val="hybridMultilevel"/>
    <w:tmpl w:val="FD1EEF28"/>
    <w:lvl w:ilvl="0" w:tplc="87462648">
      <w:start w:val="1"/>
      <w:numFmt w:val="decimal"/>
      <w:lvlText w:val="%1)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27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22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6F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B08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D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8A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06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E1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5F6E6E"/>
    <w:multiLevelType w:val="hybridMultilevel"/>
    <w:tmpl w:val="6088AC5A"/>
    <w:lvl w:ilvl="0" w:tplc="8A30D07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02654">
      <w:start w:val="7"/>
      <w:numFmt w:val="decimal"/>
      <w:lvlText w:val="%2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2F6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8C18C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8B250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6B788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8C87E8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E98C0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6CBFE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FE26BC"/>
    <w:multiLevelType w:val="hybridMultilevel"/>
    <w:tmpl w:val="5122DC8A"/>
    <w:lvl w:ilvl="0" w:tplc="5DE46A1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5C2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67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44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CDF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6C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FC1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E46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E6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9D383C"/>
    <w:multiLevelType w:val="hybridMultilevel"/>
    <w:tmpl w:val="18EA4DD8"/>
    <w:lvl w:ilvl="0" w:tplc="E462460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AA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14D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89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E08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891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A65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E0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CA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7946146">
    <w:abstractNumId w:val="1"/>
  </w:num>
  <w:num w:numId="2" w16cid:durableId="75059952">
    <w:abstractNumId w:val="0"/>
  </w:num>
  <w:num w:numId="3" w16cid:durableId="321083854">
    <w:abstractNumId w:val="2"/>
  </w:num>
  <w:num w:numId="4" w16cid:durableId="128673745">
    <w:abstractNumId w:val="5"/>
  </w:num>
  <w:num w:numId="5" w16cid:durableId="192882409">
    <w:abstractNumId w:val="4"/>
  </w:num>
  <w:num w:numId="6" w16cid:durableId="213933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A1"/>
    <w:rsid w:val="002C2071"/>
    <w:rsid w:val="003144CD"/>
    <w:rsid w:val="0034255C"/>
    <w:rsid w:val="004B466B"/>
    <w:rsid w:val="00590324"/>
    <w:rsid w:val="008920A1"/>
    <w:rsid w:val="00A628FA"/>
    <w:rsid w:val="00CB0774"/>
    <w:rsid w:val="00D25AA0"/>
    <w:rsid w:val="00E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BA73"/>
  <w15:chartTrackingRefBased/>
  <w15:docId w15:val="{CEFEDDD1-5551-4B52-A214-C925E24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0A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92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0A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A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4B46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Mazurczak</dc:creator>
  <cp:keywords/>
  <dc:description/>
  <cp:lastModifiedBy>Karolina Mazurczak</cp:lastModifiedBy>
  <cp:revision>4</cp:revision>
  <dcterms:created xsi:type="dcterms:W3CDTF">2024-01-15T12:34:00Z</dcterms:created>
  <dcterms:modified xsi:type="dcterms:W3CDTF">2024-03-08T08:34:00Z</dcterms:modified>
</cp:coreProperties>
</file>