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CD" w:rsidRPr="009D04FA" w:rsidRDefault="00A961CD" w:rsidP="006F2FA0">
      <w:pPr>
        <w:pStyle w:val="Tekstprzypisudolnego"/>
        <w:spacing w:line="360" w:lineRule="auto"/>
        <w:jc w:val="right"/>
        <w:rPr>
          <w:rFonts w:ascii="Times New Roman" w:hAnsi="Times New Roman" w:cs="Times New Roman"/>
          <w:i/>
          <w:sz w:val="22"/>
          <w:szCs w:val="22"/>
          <w:u w:val="single"/>
        </w:rPr>
      </w:pPr>
      <w:bookmarkStart w:id="0" w:name="_GoBack"/>
      <w:bookmarkEnd w:id="0"/>
      <w:r w:rsidRPr="009D04FA">
        <w:rPr>
          <w:rFonts w:ascii="Times New Roman" w:hAnsi="Times New Roman" w:cs="Times New Roman"/>
          <w:i/>
          <w:sz w:val="22"/>
          <w:szCs w:val="22"/>
          <w:u w:val="single"/>
        </w:rPr>
        <w:t>Załącznik nr 10 do SIWZ</w:t>
      </w:r>
    </w:p>
    <w:p w:rsidR="00D01405" w:rsidRPr="009D04FA" w:rsidRDefault="00F74D62" w:rsidP="001D109C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2"/>
          <w:u w:val="single"/>
        </w:rPr>
      </w:pPr>
      <w:r w:rsidRPr="009D04FA">
        <w:rPr>
          <w:rFonts w:ascii="Times New Roman" w:hAnsi="Times New Roman" w:cs="Times New Roman"/>
          <w:b/>
          <w:i/>
          <w:sz w:val="28"/>
          <w:szCs w:val="22"/>
          <w:u w:val="single"/>
        </w:rPr>
        <w:t>K</w:t>
      </w:r>
      <w:r w:rsidR="00C17E32" w:rsidRPr="009D04FA">
        <w:rPr>
          <w:rFonts w:ascii="Times New Roman" w:hAnsi="Times New Roman" w:cs="Times New Roman"/>
          <w:b/>
          <w:i/>
          <w:sz w:val="28"/>
          <w:szCs w:val="22"/>
          <w:u w:val="single"/>
        </w:rPr>
        <w:t xml:space="preserve">lauzula informacyjna z art. 13 RODO w celu związanym z postępowaniem </w:t>
      </w:r>
      <w:r w:rsidR="001D109C">
        <w:rPr>
          <w:rFonts w:ascii="Times New Roman" w:hAnsi="Times New Roman" w:cs="Times New Roman"/>
          <w:b/>
          <w:i/>
          <w:sz w:val="28"/>
          <w:szCs w:val="22"/>
          <w:u w:val="single"/>
        </w:rPr>
        <w:br/>
      </w:r>
      <w:r w:rsidR="00C17E32" w:rsidRPr="009D04FA">
        <w:rPr>
          <w:rFonts w:ascii="Times New Roman" w:hAnsi="Times New Roman" w:cs="Times New Roman"/>
          <w:b/>
          <w:i/>
          <w:sz w:val="28"/>
          <w:szCs w:val="22"/>
          <w:u w:val="single"/>
        </w:rPr>
        <w:t>o udzielenie zamówienia publicznego</w:t>
      </w:r>
    </w:p>
    <w:p w:rsidR="00D01405" w:rsidRPr="009D04FA" w:rsidRDefault="00D01405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38FC" w:rsidRPr="005938FC" w:rsidRDefault="005938FC" w:rsidP="005938FC">
      <w:pPr>
        <w:spacing w:after="0" w:line="360" w:lineRule="auto"/>
        <w:ind w:firstLine="708"/>
        <w:jc w:val="both"/>
        <w:rPr>
          <w:rFonts w:ascii="Times New Roman" w:eastAsia="´Times New Roman´" w:hAnsi="Times New Roman" w:cs="Times New Roman"/>
          <w:b/>
          <w:bCs/>
          <w:color w:val="0000FF"/>
          <w:sz w:val="24"/>
          <w:szCs w:val="24"/>
          <w:lang w:val="en-US"/>
        </w:rPr>
      </w:pPr>
      <w:r w:rsidRPr="005938FC">
        <w:rPr>
          <w:rFonts w:ascii="Times New Roman" w:eastAsia="´Times New Roman´" w:hAnsi="Times New Roman" w:cs="Times New Roman"/>
          <w:b/>
          <w:bCs/>
          <w:color w:val="0000FF"/>
          <w:sz w:val="24"/>
          <w:szCs w:val="24"/>
        </w:rPr>
        <w:t xml:space="preserve">Rozbudowa i modernizacja Stacji Uzdatniania Wody w Krajnie. </w:t>
      </w:r>
    </w:p>
    <w:p w:rsidR="00FB7027" w:rsidRPr="00FB7027" w:rsidRDefault="00FB7027" w:rsidP="00FB70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FB7027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B7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D01405" w:rsidRPr="002E60DD" w:rsidRDefault="00C17E32" w:rsidP="001D109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F74D62"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danych osobowych jest</w:t>
      </w:r>
      <w:r w:rsidRPr="002E60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Wójt Gminy Górno, Górno 169, </w:t>
      </w:r>
      <w:r w:rsid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br/>
      </w:r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26</w:t>
      </w:r>
      <w:r w:rsid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– </w:t>
      </w:r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008</w:t>
      </w:r>
      <w:r w:rsid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Górno, </w:t>
      </w:r>
      <w:proofErr w:type="spellStart"/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tel</w:t>
      </w:r>
      <w:proofErr w:type="spellEnd"/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41 302 30 18</w:t>
      </w:r>
      <w:r w:rsidR="00A7051B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</w:p>
    <w:p w:rsidR="002A44C9" w:rsidRPr="002A44C9" w:rsidRDefault="00C17E32" w:rsidP="002A44C9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osobowych jest osoba wyznaczona przez Wójta Gminy z którą można się skontaktować przez</w:t>
      </w:r>
      <w:r w:rsidRPr="002E60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e-mail: </w:t>
      </w:r>
      <w:hyperlink r:id="rId9" w:history="1">
        <w:r w:rsidR="002A44C9" w:rsidRPr="009D5DEA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inspektor@cbi24.pl</w:t>
        </w:r>
      </w:hyperlink>
      <w:r w:rsidR="00A7051B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:rsidR="005938FC" w:rsidRPr="005938FC" w:rsidRDefault="00C17E32" w:rsidP="005938FC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Times New Roman" w:hAnsi="Times New Roman" w:cs="Times New Roman"/>
          <w:b/>
          <w:bCs/>
          <w:i/>
          <w:color w:val="0000FF"/>
          <w:sz w:val="24"/>
          <w:szCs w:val="24"/>
          <w:lang w:val="en-US"/>
        </w:rPr>
      </w:pPr>
      <w:r w:rsidRPr="006F2FA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6F2F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F2F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6F2FA0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</w:t>
      </w:r>
      <w:r w:rsidRPr="00A7051B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2A44C9" w:rsidRPr="00A7051B">
        <w:rPr>
          <w:rFonts w:ascii="Times New Roman" w:hAnsi="Times New Roman" w:cs="Times New Roman"/>
          <w:b/>
          <w:i/>
          <w:color w:val="0000FF"/>
          <w:sz w:val="24"/>
          <w:szCs w:val="24"/>
        </w:rPr>
        <w:t>IR.271.1</w:t>
      </w:r>
      <w:r w:rsidR="00A7051B" w:rsidRPr="00A7051B">
        <w:rPr>
          <w:rFonts w:ascii="Times New Roman" w:hAnsi="Times New Roman" w:cs="Times New Roman"/>
          <w:b/>
          <w:i/>
          <w:color w:val="0000FF"/>
          <w:sz w:val="24"/>
          <w:szCs w:val="24"/>
        </w:rPr>
        <w:t>.</w:t>
      </w:r>
      <w:r w:rsidR="005938FC">
        <w:rPr>
          <w:rFonts w:ascii="Times New Roman" w:hAnsi="Times New Roman" w:cs="Times New Roman"/>
          <w:b/>
          <w:i/>
          <w:color w:val="0000FF"/>
          <w:sz w:val="24"/>
          <w:szCs w:val="24"/>
        </w:rPr>
        <w:t>25</w:t>
      </w:r>
      <w:r w:rsidR="00A7051B" w:rsidRPr="00A7051B">
        <w:rPr>
          <w:rFonts w:ascii="Times New Roman" w:hAnsi="Times New Roman" w:cs="Times New Roman"/>
          <w:b/>
          <w:i/>
          <w:color w:val="0000FF"/>
          <w:sz w:val="24"/>
          <w:szCs w:val="24"/>
        </w:rPr>
        <w:t>.</w:t>
      </w:r>
      <w:r w:rsidR="002A44C9" w:rsidRPr="00A7051B">
        <w:rPr>
          <w:rFonts w:ascii="Times New Roman" w:hAnsi="Times New Roman" w:cs="Times New Roman"/>
          <w:b/>
          <w:i/>
          <w:color w:val="0000FF"/>
          <w:sz w:val="24"/>
          <w:szCs w:val="24"/>
        </w:rPr>
        <w:t>2020</w:t>
      </w:r>
      <w:r w:rsidR="002A44C9" w:rsidRPr="006F2FA0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5938FC" w:rsidRPr="005938FC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 xml:space="preserve">Rozbudowa i modernizacja Stacji Uzdatniania Wody w Krajnie. </w:t>
      </w:r>
    </w:p>
    <w:p w:rsidR="00D01405" w:rsidRPr="006F2FA0" w:rsidRDefault="00C17E32" w:rsidP="005938FC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6F2FA0">
        <w:rPr>
          <w:rFonts w:ascii="Times New Roman" w:hAnsi="Times New Roman" w:cs="Times New Roman"/>
          <w:sz w:val="24"/>
          <w:szCs w:val="24"/>
        </w:rPr>
        <w:t xml:space="preserve">prowadzonym w trybie </w:t>
      </w:r>
      <w:r w:rsidR="00F74D62" w:rsidRPr="006F2FA0">
        <w:rPr>
          <w:rFonts w:ascii="Times New Roman" w:hAnsi="Times New Roman" w:cs="Times New Roman"/>
          <w:b/>
          <w:sz w:val="24"/>
          <w:szCs w:val="24"/>
        </w:rPr>
        <w:t>przetargu nieograniczonego</w:t>
      </w:r>
      <w:r w:rsidRPr="006F2FA0">
        <w:rPr>
          <w:rFonts w:ascii="Times New Roman" w:hAnsi="Times New Roman" w:cs="Times New Roman"/>
          <w:sz w:val="24"/>
          <w:szCs w:val="24"/>
        </w:rPr>
        <w:t>.;</w:t>
      </w:r>
    </w:p>
    <w:p w:rsidR="00FB7027" w:rsidRPr="002E60DD" w:rsidRDefault="00FB7027" w:rsidP="00FB7027">
      <w:pPr>
        <w:pStyle w:val="Akapitzlist"/>
        <w:numPr>
          <w:ilvl w:val="0"/>
          <w:numId w:val="7"/>
        </w:numPr>
        <w:spacing w:after="0" w:line="360" w:lineRule="auto"/>
        <w:ind w:left="425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dalej „ustawa </w:t>
      </w:r>
      <w:proofErr w:type="spellStart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:rsidR="00D01405" w:rsidRPr="002E60DD" w:rsidRDefault="00C17E32" w:rsidP="001D109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01405" w:rsidRPr="002E60DD" w:rsidRDefault="00C17E32" w:rsidP="001D109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D01405" w:rsidRPr="002E60DD" w:rsidRDefault="00C17E32" w:rsidP="001D109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D01405" w:rsidRPr="002E60DD" w:rsidRDefault="00C17E32" w:rsidP="001D109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D01405" w:rsidRPr="002E60DD" w:rsidRDefault="00C17E32" w:rsidP="001D109C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D01405" w:rsidRPr="002E60DD" w:rsidRDefault="00C17E32" w:rsidP="001D109C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 16 RODO prawo do sprostowania Pani/Pana danych osobowych </w:t>
      </w:r>
      <w:r w:rsidRPr="002E60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01405" w:rsidRPr="002E60DD" w:rsidRDefault="00C17E32" w:rsidP="001D109C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D01405" w:rsidRPr="002E60DD" w:rsidRDefault="00C17E32" w:rsidP="001D109C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01405" w:rsidRPr="002E60DD" w:rsidRDefault="00C17E32" w:rsidP="001D109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D01405" w:rsidRPr="002E60DD" w:rsidRDefault="00C17E32" w:rsidP="001D109C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D01405" w:rsidRPr="002E60DD" w:rsidRDefault="00C17E32" w:rsidP="001D109C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D01405" w:rsidRPr="009D04FA" w:rsidRDefault="00C17E32" w:rsidP="001D109C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2E6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D04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D01405" w:rsidRPr="009D04FA" w:rsidRDefault="00D01405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61CD" w:rsidRDefault="00A961CD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04FA" w:rsidRDefault="009D04FA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04FA" w:rsidRDefault="009D04FA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04FA" w:rsidRDefault="009D04FA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04FA" w:rsidRDefault="009D04FA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97202" w:rsidRDefault="00897202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04FA" w:rsidRDefault="009D04FA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60DD" w:rsidRPr="009D04FA" w:rsidRDefault="002E60DD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01405" w:rsidRPr="009D04FA" w:rsidRDefault="00D01405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01405" w:rsidRPr="009D04FA" w:rsidRDefault="00C17E32" w:rsidP="001D10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04FA">
        <w:rPr>
          <w:rFonts w:ascii="Times New Roman" w:hAnsi="Times New Roman" w:cs="Times New Roman"/>
        </w:rPr>
        <w:t>_____________________</w:t>
      </w:r>
    </w:p>
    <w:p w:rsidR="00D01405" w:rsidRPr="009D04FA" w:rsidRDefault="00C17E32" w:rsidP="001D109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D04FA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</w:t>
      </w:r>
      <w:r w:rsidRPr="009D04FA">
        <w:rPr>
          <w:rFonts w:ascii="Times New Roman" w:hAnsi="Times New Roman" w:cs="Times New Roman"/>
          <w:b/>
          <w:i/>
          <w:sz w:val="18"/>
          <w:szCs w:val="18"/>
        </w:rPr>
        <w:t xml:space="preserve"> Wyjaśnienie:</w:t>
      </w:r>
      <w:r w:rsidRPr="009D04FA">
        <w:rPr>
          <w:rFonts w:ascii="Times New Roman" w:hAnsi="Times New Roman" w:cs="Times New Roman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9D04F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istnieje obowiązek wyznaczenia inspektora ochrony danych osobowych.</w:t>
      </w:r>
    </w:p>
    <w:p w:rsidR="00D01405" w:rsidRPr="009D04FA" w:rsidRDefault="00C17E32" w:rsidP="001D109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04FA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 w:rsidRPr="009D04FA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9D04F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D04F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9D04FA">
        <w:rPr>
          <w:rFonts w:ascii="Times New Roman" w:hAnsi="Times New Roman" w:cs="Times New Roman"/>
          <w:i/>
          <w:sz w:val="18"/>
          <w:szCs w:val="18"/>
        </w:rPr>
        <w:t>wyniku postępowania</w:t>
      </w:r>
      <w:r w:rsidRPr="009D04FA">
        <w:rPr>
          <w:rFonts w:ascii="Times New Roman" w:hAnsi="Times New Roman" w:cs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9D04FA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9D04FA">
        <w:rPr>
          <w:rFonts w:ascii="Times New Roman" w:hAnsi="Times New Roman" w:cs="Times New Roman"/>
          <w:i/>
          <w:sz w:val="18"/>
          <w:szCs w:val="18"/>
        </w:rPr>
        <w:t xml:space="preserve"> oraz nie może naruszać integralności protokołu oraz jego załączników.</w:t>
      </w:r>
    </w:p>
    <w:p w:rsidR="00D01405" w:rsidRPr="009D04FA" w:rsidRDefault="00C17E32" w:rsidP="001D109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9D04FA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*** </w:t>
      </w:r>
      <w:r w:rsidRPr="009D04FA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9D04FA"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 w:rsidRPr="009D04F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D01405" w:rsidRPr="009D04FA" w:rsidSect="002E60DD">
      <w:headerReference w:type="default" r:id="rId10"/>
      <w:footerReference w:type="default" r:id="rId11"/>
      <w:headerReference w:type="first" r:id="rId12"/>
      <w:pgSz w:w="11906" w:h="16838" w:code="9"/>
      <w:pgMar w:top="1113" w:right="1418" w:bottom="993" w:left="1418" w:header="284" w:footer="32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93" w:rsidRDefault="00C51C93">
      <w:pPr>
        <w:spacing w:after="0" w:line="240" w:lineRule="auto"/>
      </w:pPr>
      <w:r>
        <w:separator/>
      </w:r>
    </w:p>
  </w:endnote>
  <w:endnote w:type="continuationSeparator" w:id="0">
    <w:p w:rsidR="00C51C93" w:rsidRDefault="00C5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´Times New Roman´">
    <w:altName w:val="Times New Roman"/>
    <w:charset w:val="EE"/>
    <w:family w:val="roman"/>
    <w:pitch w:val="default"/>
  </w:font>
  <w:font w:name="Arial-Bold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8948508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65794757"/>
          <w:docPartObj>
            <w:docPartGallery w:val="Page Numbers (Top of Page)"/>
            <w:docPartUnique/>
          </w:docPartObj>
        </w:sdtPr>
        <w:sdtEndPr/>
        <w:sdtContent>
          <w:p w:rsidR="00A961CD" w:rsidRPr="00A961CD" w:rsidRDefault="00A961CD" w:rsidP="00A961CD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1C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143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961C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143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01405" w:rsidRDefault="00D014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93" w:rsidRDefault="00C51C93">
      <w:pPr>
        <w:spacing w:after="0" w:line="240" w:lineRule="auto"/>
      </w:pPr>
      <w:r>
        <w:separator/>
      </w:r>
    </w:p>
  </w:footnote>
  <w:footnote w:type="continuationSeparator" w:id="0">
    <w:p w:rsidR="00C51C93" w:rsidRDefault="00C5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FC" w:rsidRPr="005938FC" w:rsidRDefault="005938FC" w:rsidP="005938FC">
    <w:pPr>
      <w:pStyle w:val="Liniapozioma"/>
      <w:rPr>
        <w:rFonts w:eastAsia="Arial-BoldMT" w:cs="Arial"/>
        <w:b/>
        <w:bCs/>
        <w:color w:val="000000"/>
        <w:sz w:val="21"/>
        <w:szCs w:val="21"/>
      </w:rPr>
    </w:pPr>
    <w:r w:rsidRPr="005938FC">
      <w:rPr>
        <w:rFonts w:eastAsia="Arial-BoldMT" w:cs="Arial"/>
        <w:b/>
        <w:bCs/>
        <w:color w:val="000000"/>
        <w:sz w:val="21"/>
        <w:szCs w:val="21"/>
      </w:rPr>
      <w:t xml:space="preserve">IR.271.1.25.2020 </w:t>
    </w:r>
    <w:proofErr w:type="spellStart"/>
    <w:r w:rsidRPr="005938FC">
      <w:rPr>
        <w:rFonts w:eastAsia="Arial-BoldMT" w:cs="Arial"/>
        <w:b/>
        <w:bCs/>
        <w:color w:val="000000"/>
        <w:sz w:val="21"/>
        <w:szCs w:val="21"/>
      </w:rPr>
      <w:t>Rozbudowa</w:t>
    </w:r>
    <w:proofErr w:type="spellEnd"/>
    <w:r w:rsidRPr="005938FC">
      <w:rPr>
        <w:rFonts w:eastAsia="Arial-BoldMT" w:cs="Arial"/>
        <w:b/>
        <w:bCs/>
        <w:color w:val="000000"/>
        <w:sz w:val="21"/>
        <w:szCs w:val="21"/>
      </w:rPr>
      <w:t xml:space="preserve"> </w:t>
    </w:r>
    <w:proofErr w:type="spellStart"/>
    <w:r w:rsidRPr="005938FC">
      <w:rPr>
        <w:rFonts w:eastAsia="Arial-BoldMT" w:cs="Arial"/>
        <w:b/>
        <w:bCs/>
        <w:color w:val="000000"/>
        <w:sz w:val="21"/>
        <w:szCs w:val="21"/>
      </w:rPr>
      <w:t>i</w:t>
    </w:r>
    <w:proofErr w:type="spellEnd"/>
    <w:r w:rsidRPr="005938FC">
      <w:rPr>
        <w:rFonts w:eastAsia="Arial-BoldMT" w:cs="Arial"/>
        <w:b/>
        <w:bCs/>
        <w:color w:val="000000"/>
        <w:sz w:val="21"/>
        <w:szCs w:val="21"/>
      </w:rPr>
      <w:t xml:space="preserve"> </w:t>
    </w:r>
    <w:proofErr w:type="spellStart"/>
    <w:r w:rsidRPr="005938FC">
      <w:rPr>
        <w:rFonts w:eastAsia="Arial-BoldMT" w:cs="Arial"/>
        <w:b/>
        <w:bCs/>
        <w:color w:val="000000"/>
        <w:sz w:val="21"/>
        <w:szCs w:val="21"/>
      </w:rPr>
      <w:t>modernizacja</w:t>
    </w:r>
    <w:proofErr w:type="spellEnd"/>
    <w:r w:rsidRPr="005938FC">
      <w:rPr>
        <w:rFonts w:eastAsia="Arial-BoldMT" w:cs="Arial"/>
        <w:b/>
        <w:bCs/>
        <w:color w:val="000000"/>
        <w:sz w:val="21"/>
        <w:szCs w:val="21"/>
      </w:rPr>
      <w:t xml:space="preserve"> </w:t>
    </w:r>
    <w:proofErr w:type="spellStart"/>
    <w:r w:rsidRPr="005938FC">
      <w:rPr>
        <w:rFonts w:eastAsia="Arial-BoldMT" w:cs="Arial"/>
        <w:b/>
        <w:bCs/>
        <w:color w:val="000000"/>
        <w:sz w:val="21"/>
        <w:szCs w:val="21"/>
      </w:rPr>
      <w:t>Stacji</w:t>
    </w:r>
    <w:proofErr w:type="spellEnd"/>
    <w:r w:rsidRPr="005938FC">
      <w:rPr>
        <w:rFonts w:eastAsia="Arial-BoldMT" w:cs="Arial"/>
        <w:b/>
        <w:bCs/>
        <w:color w:val="000000"/>
        <w:sz w:val="21"/>
        <w:szCs w:val="21"/>
      </w:rPr>
      <w:t xml:space="preserve"> </w:t>
    </w:r>
    <w:proofErr w:type="spellStart"/>
    <w:r w:rsidRPr="005938FC">
      <w:rPr>
        <w:rFonts w:eastAsia="Arial-BoldMT" w:cs="Arial"/>
        <w:b/>
        <w:bCs/>
        <w:color w:val="000000"/>
        <w:sz w:val="21"/>
        <w:szCs w:val="21"/>
      </w:rPr>
      <w:t>Uzdatniania</w:t>
    </w:r>
    <w:proofErr w:type="spellEnd"/>
    <w:r w:rsidRPr="005938FC">
      <w:rPr>
        <w:rFonts w:eastAsia="Arial-BoldMT" w:cs="Arial"/>
        <w:b/>
        <w:bCs/>
        <w:color w:val="000000"/>
        <w:sz w:val="21"/>
        <w:szCs w:val="21"/>
      </w:rPr>
      <w:t xml:space="preserve"> </w:t>
    </w:r>
    <w:proofErr w:type="spellStart"/>
    <w:r w:rsidRPr="005938FC">
      <w:rPr>
        <w:rFonts w:eastAsia="Arial-BoldMT" w:cs="Arial"/>
        <w:b/>
        <w:bCs/>
        <w:color w:val="000000"/>
        <w:sz w:val="21"/>
        <w:szCs w:val="21"/>
      </w:rPr>
      <w:t>Wody</w:t>
    </w:r>
    <w:proofErr w:type="spellEnd"/>
    <w:r w:rsidRPr="005938FC">
      <w:rPr>
        <w:rFonts w:eastAsia="Arial-BoldMT" w:cs="Arial"/>
        <w:b/>
        <w:bCs/>
        <w:color w:val="000000"/>
        <w:sz w:val="21"/>
        <w:szCs w:val="21"/>
      </w:rPr>
      <w:t xml:space="preserve"> w </w:t>
    </w:r>
    <w:proofErr w:type="spellStart"/>
    <w:r w:rsidRPr="005938FC">
      <w:rPr>
        <w:rFonts w:eastAsia="Arial-BoldMT" w:cs="Arial"/>
        <w:b/>
        <w:bCs/>
        <w:color w:val="000000"/>
        <w:sz w:val="21"/>
        <w:szCs w:val="21"/>
      </w:rPr>
      <w:t>Krajnie</w:t>
    </w:r>
    <w:proofErr w:type="spellEnd"/>
    <w:r w:rsidRPr="005938FC">
      <w:rPr>
        <w:rFonts w:eastAsia="Arial-BoldMT" w:cs="Arial"/>
        <w:b/>
        <w:bCs/>
        <w:color w:val="000000"/>
        <w:sz w:val="21"/>
        <w:szCs w:val="21"/>
      </w:rPr>
      <w:t xml:space="preserve">. </w:t>
    </w:r>
  </w:p>
  <w:p w:rsidR="002A44C9" w:rsidRDefault="002A44C9" w:rsidP="002A44C9">
    <w:pPr>
      <w:pStyle w:val="Liniapozioma"/>
      <w:jc w:val="both"/>
      <w:rPr>
        <w:sz w:val="4"/>
        <w:szCs w:val="4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CD" w:rsidRPr="00A961CD" w:rsidRDefault="00A961CD" w:rsidP="00A961CD">
    <w:pPr>
      <w:widowControl w:val="0"/>
      <w:suppressAutoHyphens/>
      <w:overflowPunct w:val="0"/>
      <w:autoSpaceDE w:val="0"/>
      <w:spacing w:after="0" w:line="240" w:lineRule="auto"/>
      <w:ind w:left="1560" w:hanging="1560"/>
      <w:jc w:val="both"/>
      <w:textAlignment w:val="baseline"/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</w:pPr>
    <w:bookmarkStart w:id="1" w:name="_Hlk503806141"/>
    <w:bookmarkStart w:id="2" w:name="_Hlk503806142"/>
    <w:bookmarkStart w:id="3" w:name="_Hlk503806151"/>
    <w:bookmarkStart w:id="4" w:name="_Hlk503806152"/>
    <w:bookmarkStart w:id="5" w:name="_Hlk503806153"/>
    <w:bookmarkStart w:id="6" w:name="_Hlk503806154"/>
    <w:bookmarkStart w:id="7" w:name="_Hlk503806209"/>
    <w:bookmarkStart w:id="8" w:name="_Hlk503806210"/>
    <w:bookmarkStart w:id="9" w:name="_Hlk503806211"/>
    <w:bookmarkStart w:id="10" w:name="_Hlk503806212"/>
    <w:bookmarkStart w:id="11" w:name="_Hlk503808151"/>
    <w:bookmarkStart w:id="12" w:name="_Hlk503808152"/>
    <w:bookmarkStart w:id="13" w:name="_Hlk503808157"/>
    <w:bookmarkStart w:id="14" w:name="_Hlk503808158"/>
    <w:bookmarkStart w:id="15" w:name="_Hlk503808159"/>
    <w:bookmarkStart w:id="16" w:name="_Hlk503808160"/>
    <w:r w:rsidRPr="00A961CD">
      <w:rPr>
        <w:rFonts w:ascii="Times New Roman" w:eastAsia="Arial-BoldMT" w:hAnsi="Times New Roman" w:cs="Arial"/>
        <w:b/>
        <w:bCs/>
        <w:color w:val="000000"/>
        <w:sz w:val="21"/>
        <w:szCs w:val="21"/>
        <w:lang w:eastAsia="ar-SA"/>
      </w:rPr>
      <w:t>IR.271.1.7.2018</w:t>
    </w:r>
    <w:r w:rsidRPr="00A961CD"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  <w:t xml:space="preserve"> Przebudowa, rozbudowa i nadbudowa budynku szkoły w miejscowości Leszczyny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:rsidR="00A961CD" w:rsidRPr="00A961CD" w:rsidRDefault="00A961CD" w:rsidP="00A961CD"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jc w:val="both"/>
      <w:textAlignment w:val="baseline"/>
      <w:rPr>
        <w:rFonts w:ascii="Times New Roman" w:eastAsia="Times New Roman" w:hAnsi="Times New Roman" w:cs="Times New Roman"/>
        <w:color w:val="auto"/>
        <w:sz w:val="4"/>
        <w:szCs w:val="4"/>
        <w:lang w:eastAsia="ar-SA"/>
      </w:rPr>
    </w:pPr>
  </w:p>
  <w:p w:rsidR="00A961CD" w:rsidRPr="00A961CD" w:rsidRDefault="00A961CD" w:rsidP="00A961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BE7"/>
    <w:multiLevelType w:val="multilevel"/>
    <w:tmpl w:val="D4EE4A1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247D17AA"/>
    <w:multiLevelType w:val="multilevel"/>
    <w:tmpl w:val="2594ED80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16717"/>
    <w:multiLevelType w:val="multilevel"/>
    <w:tmpl w:val="4A8A0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87425A3"/>
    <w:multiLevelType w:val="multilevel"/>
    <w:tmpl w:val="38DEF2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ED5065"/>
    <w:multiLevelType w:val="multilevel"/>
    <w:tmpl w:val="11ECEC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4673F9"/>
    <w:multiLevelType w:val="multilevel"/>
    <w:tmpl w:val="BD3AEC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5DE1A2C"/>
    <w:multiLevelType w:val="multilevel"/>
    <w:tmpl w:val="9A5C67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96B20DC"/>
    <w:multiLevelType w:val="multilevel"/>
    <w:tmpl w:val="7CDC885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5D7819E5"/>
    <w:multiLevelType w:val="multilevel"/>
    <w:tmpl w:val="2F821F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1E24BA4"/>
    <w:multiLevelType w:val="multilevel"/>
    <w:tmpl w:val="4F6C6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2557B2E"/>
    <w:multiLevelType w:val="multilevel"/>
    <w:tmpl w:val="F0BE34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05"/>
    <w:rsid w:val="000A5DAA"/>
    <w:rsid w:val="00124FF8"/>
    <w:rsid w:val="0013774A"/>
    <w:rsid w:val="001D109C"/>
    <w:rsid w:val="002A44C9"/>
    <w:rsid w:val="002E60DD"/>
    <w:rsid w:val="0031430E"/>
    <w:rsid w:val="0033570E"/>
    <w:rsid w:val="003A50AE"/>
    <w:rsid w:val="005938FC"/>
    <w:rsid w:val="006F2FA0"/>
    <w:rsid w:val="00790E4B"/>
    <w:rsid w:val="007D370F"/>
    <w:rsid w:val="00897202"/>
    <w:rsid w:val="009D04FA"/>
    <w:rsid w:val="00A20986"/>
    <w:rsid w:val="00A7051B"/>
    <w:rsid w:val="00A961CD"/>
    <w:rsid w:val="00AD45B5"/>
    <w:rsid w:val="00C06152"/>
    <w:rsid w:val="00C17E32"/>
    <w:rsid w:val="00C51C93"/>
    <w:rsid w:val="00D01405"/>
    <w:rsid w:val="00F74D62"/>
    <w:rsid w:val="00F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D62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Arial" w:hAnsi="Arial"/>
      <w:b/>
      <w:color w:val="00000A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  <w:sz w:val="16"/>
    </w:rPr>
  </w:style>
  <w:style w:type="character" w:customStyle="1" w:styleId="ListLabel36">
    <w:name w:val="ListLabel 36"/>
    <w:qFormat/>
    <w:rPr>
      <w:rFonts w:ascii="Arial" w:hAnsi="Arial" w:cs="Times New Roman"/>
      <w:color w:val="00000A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Arial" w:hAnsi="Arial" w:cs="Times New Roman"/>
      <w:b/>
      <w:color w:val="00000A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Arial" w:hAnsi="Arial" w:cs="Symbol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Arial" w:hAnsi="Arial" w:cs="Wingdings"/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Arial" w:hAnsi="Arial" w:cs="Symbol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 w:cs="Wingdings"/>
      <w:b/>
      <w:sz w:val="20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hAnsi="Arial" w:cs="Wingdings"/>
      <w:sz w:val="2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Wingdings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Arial" w:hAnsi="Arial" w:cs="Wingdings"/>
      <w:b/>
      <w:color w:val="00000A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Arial"/>
      <w:sz w:val="16"/>
    </w:rPr>
  </w:style>
  <w:style w:type="character" w:customStyle="1" w:styleId="ListLabel108">
    <w:name w:val="ListLabel 108"/>
    <w:qFormat/>
    <w:rPr>
      <w:rFonts w:ascii="Arial" w:hAnsi="Arial" w:cs="Times New Roman"/>
      <w:color w:val="00000A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Arial" w:hAnsi="Arial" w:cs="Times New Roman"/>
      <w:b/>
      <w:color w:val="00000A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character" w:customStyle="1" w:styleId="ListLabel126">
    <w:name w:val="ListLabel 126"/>
    <w:qFormat/>
    <w:rPr>
      <w:rFonts w:ascii="Arial" w:hAnsi="Arial" w:cs="Symbol"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Arial" w:hAnsi="Arial" w:cs="Wingdings"/>
      <w:sz w:val="20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Arial" w:hAnsi="Arial" w:cs="Symbol"/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Arial" w:hAnsi="Arial" w:cs="Wingdings"/>
      <w:b/>
      <w:sz w:val="20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Arial" w:hAnsi="Arial" w:cs="Wingdings"/>
      <w:sz w:val="20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Arial" w:hAnsi="Arial" w:cs="Wingdings"/>
      <w:b/>
      <w:color w:val="00000A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Arial"/>
      <w:sz w:val="16"/>
    </w:rPr>
  </w:style>
  <w:style w:type="character" w:customStyle="1" w:styleId="ListLabel190">
    <w:name w:val="ListLabel 190"/>
    <w:qFormat/>
    <w:rPr>
      <w:rFonts w:ascii="Arial" w:hAnsi="Arial" w:cs="Times New Roman"/>
      <w:color w:val="00000A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Arial" w:hAnsi="Arial" w:cs="Times New Roman"/>
      <w:b/>
      <w:color w:val="00000A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ListLabel209">
    <w:name w:val="ListLabel 209"/>
    <w:qFormat/>
    <w:rPr>
      <w:rFonts w:ascii="Arial" w:hAnsi="Arial" w:cs="Symbol"/>
      <w:sz w:val="20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ascii="Arial" w:hAnsi="Arial" w:cs="Wingdings"/>
      <w:sz w:val="20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ascii="Arial" w:hAnsi="Arial" w:cs="Symbol"/>
      <w:sz w:val="20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ascii="Arial" w:hAnsi="Arial" w:cs="Wingdings"/>
      <w:b/>
      <w:sz w:val="20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ascii="Arial" w:hAnsi="Arial" w:cs="Wingdings"/>
      <w:sz w:val="20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Arial" w:hAnsi="Arial" w:cs="Wingdings"/>
      <w:b/>
      <w:color w:val="00000A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Arial"/>
      <w:sz w:val="16"/>
    </w:rPr>
  </w:style>
  <w:style w:type="character" w:customStyle="1" w:styleId="ListLabel273">
    <w:name w:val="ListLabel 273"/>
    <w:qFormat/>
    <w:rPr>
      <w:rFonts w:ascii="Arial" w:hAnsi="Arial" w:cs="Times New Roman"/>
      <w:color w:val="00000A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Arial" w:hAnsi="Arial" w:cs="Times New Roman"/>
      <w:b/>
      <w:color w:val="00000A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niapozioma">
    <w:name w:val="Linia pozioma"/>
    <w:basedOn w:val="Normalny"/>
    <w:next w:val="Tekstpodstawowy"/>
    <w:rsid w:val="00A961CD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color w:val="auto"/>
      <w:sz w:val="12"/>
      <w:szCs w:val="12"/>
      <w:lang w:val="en-US" w:eastAsia="ar-SA"/>
    </w:rPr>
  </w:style>
  <w:style w:type="character" w:styleId="Pogrubienie">
    <w:name w:val="Strong"/>
    <w:qFormat/>
    <w:rsid w:val="00A961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44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D62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Arial" w:hAnsi="Arial"/>
      <w:b/>
      <w:color w:val="00000A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  <w:sz w:val="16"/>
    </w:rPr>
  </w:style>
  <w:style w:type="character" w:customStyle="1" w:styleId="ListLabel36">
    <w:name w:val="ListLabel 36"/>
    <w:qFormat/>
    <w:rPr>
      <w:rFonts w:ascii="Arial" w:hAnsi="Arial" w:cs="Times New Roman"/>
      <w:color w:val="00000A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Arial" w:hAnsi="Arial" w:cs="Times New Roman"/>
      <w:b/>
      <w:color w:val="00000A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Arial" w:hAnsi="Arial" w:cs="Symbol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Arial" w:hAnsi="Arial" w:cs="Wingdings"/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Arial" w:hAnsi="Arial" w:cs="Symbol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 w:cs="Wingdings"/>
      <w:b/>
      <w:sz w:val="20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hAnsi="Arial" w:cs="Wingdings"/>
      <w:sz w:val="2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Wingdings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Arial" w:hAnsi="Arial" w:cs="Wingdings"/>
      <w:b/>
      <w:color w:val="00000A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Arial"/>
      <w:sz w:val="16"/>
    </w:rPr>
  </w:style>
  <w:style w:type="character" w:customStyle="1" w:styleId="ListLabel108">
    <w:name w:val="ListLabel 108"/>
    <w:qFormat/>
    <w:rPr>
      <w:rFonts w:ascii="Arial" w:hAnsi="Arial" w:cs="Times New Roman"/>
      <w:color w:val="00000A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Arial" w:hAnsi="Arial" w:cs="Times New Roman"/>
      <w:b/>
      <w:color w:val="00000A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character" w:customStyle="1" w:styleId="ListLabel126">
    <w:name w:val="ListLabel 126"/>
    <w:qFormat/>
    <w:rPr>
      <w:rFonts w:ascii="Arial" w:hAnsi="Arial" w:cs="Symbol"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Arial" w:hAnsi="Arial" w:cs="Wingdings"/>
      <w:sz w:val="20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Arial" w:hAnsi="Arial" w:cs="Symbol"/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Arial" w:hAnsi="Arial" w:cs="Wingdings"/>
      <w:b/>
      <w:sz w:val="20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Arial" w:hAnsi="Arial" w:cs="Wingdings"/>
      <w:sz w:val="20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Arial" w:hAnsi="Arial" w:cs="Wingdings"/>
      <w:b/>
      <w:color w:val="00000A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Arial"/>
      <w:sz w:val="16"/>
    </w:rPr>
  </w:style>
  <w:style w:type="character" w:customStyle="1" w:styleId="ListLabel190">
    <w:name w:val="ListLabel 190"/>
    <w:qFormat/>
    <w:rPr>
      <w:rFonts w:ascii="Arial" w:hAnsi="Arial" w:cs="Times New Roman"/>
      <w:color w:val="00000A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Arial" w:hAnsi="Arial" w:cs="Times New Roman"/>
      <w:b/>
      <w:color w:val="00000A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ListLabel209">
    <w:name w:val="ListLabel 209"/>
    <w:qFormat/>
    <w:rPr>
      <w:rFonts w:ascii="Arial" w:hAnsi="Arial" w:cs="Symbol"/>
      <w:sz w:val="20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ascii="Arial" w:hAnsi="Arial" w:cs="Wingdings"/>
      <w:sz w:val="20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ascii="Arial" w:hAnsi="Arial" w:cs="Symbol"/>
      <w:sz w:val="20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ascii="Arial" w:hAnsi="Arial" w:cs="Wingdings"/>
      <w:b/>
      <w:sz w:val="20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ascii="Arial" w:hAnsi="Arial" w:cs="Wingdings"/>
      <w:sz w:val="20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Arial" w:hAnsi="Arial" w:cs="Wingdings"/>
      <w:b/>
      <w:color w:val="00000A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Arial"/>
      <w:sz w:val="16"/>
    </w:rPr>
  </w:style>
  <w:style w:type="character" w:customStyle="1" w:styleId="ListLabel273">
    <w:name w:val="ListLabel 273"/>
    <w:qFormat/>
    <w:rPr>
      <w:rFonts w:ascii="Arial" w:hAnsi="Arial" w:cs="Times New Roman"/>
      <w:color w:val="00000A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Arial" w:hAnsi="Arial" w:cs="Times New Roman"/>
      <w:b/>
      <w:color w:val="00000A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niapozioma">
    <w:name w:val="Linia pozioma"/>
    <w:basedOn w:val="Normalny"/>
    <w:next w:val="Tekstpodstawowy"/>
    <w:rsid w:val="00A961CD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color w:val="auto"/>
      <w:sz w:val="12"/>
      <w:szCs w:val="12"/>
      <w:lang w:val="en-US" w:eastAsia="ar-SA"/>
    </w:rPr>
  </w:style>
  <w:style w:type="character" w:styleId="Pogrubienie">
    <w:name w:val="Strong"/>
    <w:qFormat/>
    <w:rsid w:val="00A961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4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@cbi24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AD1B-8408-41F8-948A-BEC948F4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Ewelina Mazur-Rubak</cp:lastModifiedBy>
  <cp:revision>7</cp:revision>
  <cp:lastPrinted>2020-12-31T14:34:00Z</cp:lastPrinted>
  <dcterms:created xsi:type="dcterms:W3CDTF">2020-05-15T12:32:00Z</dcterms:created>
  <dcterms:modified xsi:type="dcterms:W3CDTF">2020-12-31T14:34:00Z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